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CD" w:rsidRDefault="009912CD">
      <w:pPr>
        <w:ind w:firstLine="567"/>
        <w:jc w:val="right"/>
        <w:rPr>
          <w:sz w:val="28"/>
        </w:rPr>
      </w:pPr>
    </w:p>
    <w:p w:rsidR="009912CD" w:rsidRDefault="00014521" w:rsidP="00431B94">
      <w:pPr>
        <w:pStyle w:val="af2"/>
        <w:rPr>
          <w:sz w:val="28"/>
        </w:rPr>
      </w:pPr>
      <w:r>
        <w:rPr>
          <w:spacing w:val="8"/>
          <w:sz w:val="16"/>
        </w:rPr>
        <w:t xml:space="preserve">   </w:t>
      </w:r>
    </w:p>
    <w:p w:rsidR="009912CD" w:rsidRDefault="00431B94">
      <w:pPr>
        <w:jc w:val="both"/>
        <w:rPr>
          <w:sz w:val="28"/>
        </w:rPr>
      </w:pPr>
      <w:r>
        <w:rPr>
          <w:sz w:val="28"/>
        </w:rPr>
        <w:t xml:space="preserve">1.Трансляция </w:t>
      </w:r>
      <w:r w:rsidR="00014521">
        <w:rPr>
          <w:sz w:val="28"/>
        </w:rPr>
        <w:t>«Классного марафона» еженедельно по четвергам в преддверии подготовки к новым занятиям, с целью обсуждения и разбора материалов (</w:t>
      </w:r>
      <w:hyperlink r:id="rId7" w:history="1">
        <w:r w:rsidRPr="0051673B">
          <w:rPr>
            <w:rStyle w:val="ab"/>
            <w:sz w:val="28"/>
          </w:rPr>
          <w:t>https://apkpro.ru/razgovory-o-vazhnom/</w:t>
        </w:r>
      </w:hyperlink>
      <w:proofErr w:type="gramStart"/>
      <w:r>
        <w:rPr>
          <w:sz w:val="28"/>
        </w:rPr>
        <w:t xml:space="preserve"> </w:t>
      </w:r>
      <w:r w:rsidR="00014521">
        <w:rPr>
          <w:sz w:val="28"/>
        </w:rPr>
        <w:t>)</w:t>
      </w:r>
      <w:proofErr w:type="gramEnd"/>
      <w:r w:rsidR="00014521">
        <w:rPr>
          <w:sz w:val="28"/>
        </w:rPr>
        <w:t>.</w:t>
      </w:r>
    </w:p>
    <w:p w:rsidR="009912CD" w:rsidRDefault="00431B94">
      <w:pPr>
        <w:jc w:val="both"/>
        <w:rPr>
          <w:sz w:val="28"/>
        </w:rPr>
      </w:pPr>
      <w:r>
        <w:rPr>
          <w:sz w:val="28"/>
        </w:rPr>
        <w:t>2</w:t>
      </w:r>
      <w:r w:rsidR="00014521">
        <w:rPr>
          <w:sz w:val="28"/>
        </w:rPr>
        <w:t>.</w:t>
      </w:r>
      <w:r>
        <w:rPr>
          <w:sz w:val="28"/>
        </w:rPr>
        <w:t>М</w:t>
      </w:r>
      <w:r w:rsidR="00014521">
        <w:rPr>
          <w:sz w:val="28"/>
        </w:rPr>
        <w:t>етодические рекомендации по проведению «Разговоров о важном» (</w:t>
      </w:r>
      <w:hyperlink r:id="rId8" w:history="1">
        <w:r w:rsidRPr="0051673B">
          <w:rPr>
            <w:rStyle w:val="ab"/>
            <w:sz w:val="28"/>
          </w:rPr>
          <w:t>https://minobr.donland.ru/documents/active/169978/</w:t>
        </w:r>
      </w:hyperlink>
      <w:proofErr w:type="gramStart"/>
      <w:r>
        <w:rPr>
          <w:sz w:val="28"/>
        </w:rPr>
        <w:t xml:space="preserve"> </w:t>
      </w:r>
      <w:r w:rsidR="00014521">
        <w:rPr>
          <w:sz w:val="28"/>
        </w:rPr>
        <w:t>)</w:t>
      </w:r>
      <w:proofErr w:type="gramEnd"/>
    </w:p>
    <w:p w:rsidR="009912CD" w:rsidRDefault="00431B94">
      <w:pPr>
        <w:jc w:val="both"/>
        <w:rPr>
          <w:sz w:val="28"/>
        </w:rPr>
      </w:pPr>
      <w:r>
        <w:rPr>
          <w:sz w:val="28"/>
        </w:rPr>
        <w:t>3</w:t>
      </w:r>
      <w:r w:rsidR="00014521">
        <w:rPr>
          <w:sz w:val="28"/>
        </w:rPr>
        <w:t>.</w:t>
      </w:r>
      <w:r>
        <w:rPr>
          <w:sz w:val="28"/>
        </w:rPr>
        <w:t>Ссылка на</w:t>
      </w:r>
      <w:r w:rsidR="00014521">
        <w:rPr>
          <w:sz w:val="28"/>
        </w:rPr>
        <w:t xml:space="preserve"> обновленные материалы </w:t>
      </w:r>
      <w:r w:rsidR="00014521">
        <w:rPr>
          <w:sz w:val="28"/>
        </w:rPr>
        <w:t xml:space="preserve"> </w:t>
      </w:r>
      <w:hyperlink r:id="rId9" w:history="1">
        <w:r w:rsidR="00014521">
          <w:rPr>
            <w:rStyle w:val="ab"/>
            <w:sz w:val="28"/>
          </w:rPr>
          <w:t>https://disk.yandex.ru/d/f</w:t>
        </w:r>
        <w:r w:rsidR="00014521">
          <w:rPr>
            <w:rStyle w:val="ab"/>
            <w:sz w:val="28"/>
          </w:rPr>
          <w:t>B2r6XxbLob4yQ</w:t>
        </w:r>
      </w:hyperlink>
    </w:p>
    <w:p w:rsidR="009912CD" w:rsidRDefault="00014521">
      <w:pPr>
        <w:jc w:val="both"/>
        <w:rPr>
          <w:sz w:val="28"/>
        </w:rPr>
      </w:pPr>
      <w:r>
        <w:rPr>
          <w:sz w:val="28"/>
        </w:rPr>
        <w:t>по соблюдению вышеуказанны</w:t>
      </w:r>
      <w:r>
        <w:rPr>
          <w:sz w:val="28"/>
        </w:rPr>
        <w:t>х рекомендаций.</w:t>
      </w:r>
    </w:p>
    <w:p w:rsidR="009912CD" w:rsidRDefault="00014521" w:rsidP="00431B94">
      <w:pPr>
        <w:jc w:val="both"/>
        <w:rPr>
          <w:rFonts w:ascii="Arial" w:hAnsi="Arial"/>
          <w:highlight w:val="white"/>
        </w:rPr>
      </w:pPr>
      <w:r>
        <w:rPr>
          <w:sz w:val="28"/>
        </w:rPr>
        <w:t xml:space="preserve"> </w:t>
      </w:r>
      <w:bookmarkStart w:id="0" w:name="_GoBack"/>
      <w:bookmarkEnd w:id="0"/>
    </w:p>
    <w:p w:rsidR="009912CD" w:rsidRDefault="009912CD">
      <w:pPr>
        <w:tabs>
          <w:tab w:val="left" w:pos="1406"/>
        </w:tabs>
      </w:pPr>
    </w:p>
    <w:sectPr w:rsidR="009912CD">
      <w:headerReference w:type="default" r:id="rId10"/>
      <w:headerReference w:type="first" r:id="rId11"/>
      <w:pgSz w:w="11907" w:h="16840"/>
      <w:pgMar w:top="1135" w:right="1134" w:bottom="709" w:left="1247" w:header="720" w:footer="4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521" w:rsidRDefault="00014521">
      <w:r>
        <w:separator/>
      </w:r>
    </w:p>
  </w:endnote>
  <w:endnote w:type="continuationSeparator" w:id="0">
    <w:p w:rsidR="00014521" w:rsidRDefault="0001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521" w:rsidRDefault="00014521">
      <w:r>
        <w:separator/>
      </w:r>
    </w:p>
  </w:footnote>
  <w:footnote w:type="continuationSeparator" w:id="0">
    <w:p w:rsidR="00014521" w:rsidRDefault="00014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2CD" w:rsidRDefault="00014521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431B94">
      <w:fldChar w:fldCharType="separate"/>
    </w:r>
    <w:r w:rsidR="00431B94">
      <w:rPr>
        <w:noProof/>
      </w:rPr>
      <w:t>2</w:t>
    </w:r>
    <w:r>
      <w:fldChar w:fldCharType="end"/>
    </w:r>
  </w:p>
  <w:p w:rsidR="009912CD" w:rsidRDefault="009912CD">
    <w:pPr>
      <w:pStyle w:val="a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2CD" w:rsidRDefault="009912CD">
    <w:pPr>
      <w:pStyle w:val="a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CD"/>
    <w:rsid w:val="00014521"/>
    <w:rsid w:val="00431B94"/>
    <w:rsid w:val="0099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Theme="majorHAnsi" w:hAnsiTheme="majorHAnsi"/>
      <w:color w:val="365F91" w:themeColor="accent1" w:themeShade="BF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12">
    <w:name w:val="Просмотренная гиперссылка1"/>
    <w:basedOn w:val="13"/>
    <w:link w:val="a7"/>
    <w:rPr>
      <w:color w:val="800080" w:themeColor="followedHyperlink"/>
      <w:u w:val="single"/>
    </w:rPr>
  </w:style>
  <w:style w:type="character" w:styleId="a7">
    <w:name w:val="FollowedHyperlink"/>
    <w:basedOn w:val="a0"/>
    <w:link w:val="12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pPr>
      <w:widowControl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</w:style>
  <w:style w:type="paragraph" w:customStyle="1" w:styleId="14">
    <w:name w:val="Номер страницы1"/>
    <w:basedOn w:val="13"/>
    <w:link w:val="a8"/>
  </w:style>
  <w:style w:type="character" w:styleId="a8">
    <w:name w:val="page number"/>
    <w:basedOn w:val="a0"/>
    <w:link w:val="14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9">
    <w:name w:val="приложение"/>
    <w:basedOn w:val="a"/>
    <w:link w:val="aa"/>
    <w:pPr>
      <w:spacing w:before="120" w:after="120"/>
      <w:jc w:val="center"/>
    </w:pPr>
    <w:rPr>
      <w:b/>
      <w:sz w:val="28"/>
    </w:rPr>
  </w:style>
  <w:style w:type="character" w:customStyle="1" w:styleId="aa">
    <w:name w:val="приложение"/>
    <w:basedOn w:val="1"/>
    <w:link w:val="a9"/>
    <w:rPr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365F91" w:themeColor="accent1" w:themeShade="BF"/>
      <w:sz w:val="32"/>
    </w:rPr>
  </w:style>
  <w:style w:type="paragraph" w:customStyle="1" w:styleId="15">
    <w:name w:val="Гиперссылка1"/>
    <w:link w:val="ab"/>
    <w:rPr>
      <w:color w:val="0000FF"/>
      <w:u w:val="single"/>
    </w:rPr>
  </w:style>
  <w:style w:type="character" w:styleId="ab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List Paragraph"/>
    <w:basedOn w:val="a"/>
    <w:link w:val="ad"/>
    <w:pPr>
      <w:ind w:left="720"/>
      <w:contextualSpacing/>
    </w:pPr>
    <w:rPr>
      <w:sz w:val="24"/>
    </w:rPr>
  </w:style>
  <w:style w:type="character" w:customStyle="1" w:styleId="ad">
    <w:name w:val="Абзац списка Знак"/>
    <w:basedOn w:val="1"/>
    <w:link w:val="ac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header"/>
    <w:basedOn w:val="a"/>
    <w:link w:val="af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basedOn w:val="1"/>
    <w:link w:val="ae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Normal (Web)"/>
    <w:basedOn w:val="a"/>
    <w:link w:val="af3"/>
    <w:rPr>
      <w:sz w:val="24"/>
    </w:rPr>
  </w:style>
  <w:style w:type="character" w:customStyle="1" w:styleId="af3">
    <w:name w:val="Обычный (веб) Знак"/>
    <w:basedOn w:val="1"/>
    <w:link w:val="af2"/>
    <w:rPr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2"/>
    </w:rPr>
  </w:style>
  <w:style w:type="paragraph" w:customStyle="1" w:styleId="13">
    <w:name w:val="Основной шрифт абзаца1"/>
    <w:link w:val="af6"/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Theme="majorHAnsi" w:hAnsiTheme="majorHAnsi"/>
      <w:color w:val="365F91" w:themeColor="accent1" w:themeShade="BF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12">
    <w:name w:val="Просмотренная гиперссылка1"/>
    <w:basedOn w:val="13"/>
    <w:link w:val="a7"/>
    <w:rPr>
      <w:color w:val="800080" w:themeColor="followedHyperlink"/>
      <w:u w:val="single"/>
    </w:rPr>
  </w:style>
  <w:style w:type="character" w:styleId="a7">
    <w:name w:val="FollowedHyperlink"/>
    <w:basedOn w:val="a0"/>
    <w:link w:val="12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pPr>
      <w:widowControl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</w:style>
  <w:style w:type="paragraph" w:customStyle="1" w:styleId="14">
    <w:name w:val="Номер страницы1"/>
    <w:basedOn w:val="13"/>
    <w:link w:val="a8"/>
  </w:style>
  <w:style w:type="character" w:styleId="a8">
    <w:name w:val="page number"/>
    <w:basedOn w:val="a0"/>
    <w:link w:val="14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9">
    <w:name w:val="приложение"/>
    <w:basedOn w:val="a"/>
    <w:link w:val="aa"/>
    <w:pPr>
      <w:spacing w:before="120" w:after="120"/>
      <w:jc w:val="center"/>
    </w:pPr>
    <w:rPr>
      <w:b/>
      <w:sz w:val="28"/>
    </w:rPr>
  </w:style>
  <w:style w:type="character" w:customStyle="1" w:styleId="aa">
    <w:name w:val="приложение"/>
    <w:basedOn w:val="1"/>
    <w:link w:val="a9"/>
    <w:rPr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365F91" w:themeColor="accent1" w:themeShade="BF"/>
      <w:sz w:val="32"/>
    </w:rPr>
  </w:style>
  <w:style w:type="paragraph" w:customStyle="1" w:styleId="15">
    <w:name w:val="Гиперссылка1"/>
    <w:link w:val="ab"/>
    <w:rPr>
      <w:color w:val="0000FF"/>
      <w:u w:val="single"/>
    </w:rPr>
  </w:style>
  <w:style w:type="character" w:styleId="ab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List Paragraph"/>
    <w:basedOn w:val="a"/>
    <w:link w:val="ad"/>
    <w:pPr>
      <w:ind w:left="720"/>
      <w:contextualSpacing/>
    </w:pPr>
    <w:rPr>
      <w:sz w:val="24"/>
    </w:rPr>
  </w:style>
  <w:style w:type="character" w:customStyle="1" w:styleId="ad">
    <w:name w:val="Абзац списка Знак"/>
    <w:basedOn w:val="1"/>
    <w:link w:val="ac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header"/>
    <w:basedOn w:val="a"/>
    <w:link w:val="af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basedOn w:val="1"/>
    <w:link w:val="ae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Normal (Web)"/>
    <w:basedOn w:val="a"/>
    <w:link w:val="af3"/>
    <w:rPr>
      <w:sz w:val="24"/>
    </w:rPr>
  </w:style>
  <w:style w:type="character" w:customStyle="1" w:styleId="af3">
    <w:name w:val="Обычный (веб) Знак"/>
    <w:basedOn w:val="1"/>
    <w:link w:val="af2"/>
    <w:rPr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2"/>
    </w:rPr>
  </w:style>
  <w:style w:type="paragraph" w:customStyle="1" w:styleId="13">
    <w:name w:val="Основной шрифт абзаца1"/>
    <w:link w:val="af6"/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.donland.ru/documents/active/16997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kpro.ru/razgovory-o-vazhnom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fB2r6XxbLob4y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2022-09-28T11:36:00Z</dcterms:created>
  <dcterms:modified xsi:type="dcterms:W3CDTF">2022-09-28T11:36:00Z</dcterms:modified>
</cp:coreProperties>
</file>