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BF77">
      <w:pPr>
        <w:pStyle w:val="7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Что важно знать подростку о мерах профилактики ВИЧ –инфекции!</w:t>
      </w:r>
    </w:p>
    <w:p w14:paraId="7D11AB0B">
      <w:pPr>
        <w:pStyle w:val="7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9735836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Вирус иммунодефицита человека (ВИЧ) поражает клетки иммунной системы, которые помогают организму бороться с инфекциями.  </w:t>
      </w:r>
    </w:p>
    <w:p w14:paraId="7C8D297D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попав в организм человека, он остается там пожизненно, что может привести к СПИДу.</w:t>
      </w:r>
    </w:p>
    <w:p w14:paraId="355B1025">
      <w:pPr>
        <w:pStyle w:val="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Синдром приобретенного иммунодефицита (СПИД) — это термин, применяемый к самым последним стадиям ВИЧ-инфекции. Для СПИДа характерно появление каких-либо из более чем 20 угрожающих жизни видов рака или «оппортунистических инфекций», которые получили такое название из-за того, что пользуются ослабленным состоянием иммунной системы. </w:t>
      </w:r>
    </w:p>
    <w:p w14:paraId="59A4D8B1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Источником инфекции являются больные люди и вирусоносители. </w:t>
      </w:r>
    </w:p>
    <w:p w14:paraId="25CE7E58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ВИЧ содержится в биологических жидкостях организма инфицированных людей и может передаваться следующими путями: половым, парентеральным (в т.ч.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при повторном использовании игл для пирсинга, при нанесении татуировки, татуажа и других процедур, связанных с иглами; при совместном использовании игл, шприцев, других приспособлений для инъекций,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 вертикальным (от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ВИЧ-инфицированной матери ребенку в течение беременности, при родах или во время кормления грудью).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Преимущественным путем передачи является половой путь. Так, на протяжении 5 лет в среднем 67,7% составлял половой, а 26,7% парентеральный пути.</w:t>
      </w:r>
    </w:p>
    <w:p w14:paraId="7DCA8626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Чтобы не заразиться ВИЧ нужно вести здоровый образ жизни, это главное правило! </w:t>
      </w:r>
    </w:p>
    <w:p w14:paraId="678A2AF5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Подростки зачастую хотят казаться взрослее, однако в силу возраста многие не знают последствий и тем самым не осознают важность проблемы. </w:t>
      </w:r>
    </w:p>
    <w:p w14:paraId="6DC90606">
      <w:pPr>
        <w:pStyle w:val="7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Основные меры профилактики заключаются в следующем:</w:t>
      </w:r>
    </w:p>
    <w:p w14:paraId="25DBA552">
      <w:pPr>
        <w:pStyle w:val="7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воздержание от половых контактов до вступления в брак или выбора постоянного партнера;</w:t>
      </w:r>
    </w:p>
    <w:p w14:paraId="33413BC8">
      <w:pPr>
        <w:pStyle w:val="7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отказ от употребления инъекционных наркотиков;</w:t>
      </w:r>
    </w:p>
    <w:p w14:paraId="206087CC">
      <w:pPr>
        <w:pStyle w:val="7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отказ от употребления любых наркотиков, так как они повышают риск заражения ВИЧ;</w:t>
      </w:r>
    </w:p>
    <w:p w14:paraId="2374765C">
      <w:pPr>
        <w:pStyle w:val="7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использование только стерильных медицинских инструментов (например, при прокалывании ушей, пирсинге, татуировках;</w:t>
      </w:r>
    </w:p>
    <w:p w14:paraId="3247B96A">
      <w:pPr>
        <w:pStyle w:val="7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- отказ от пользования чужими бритвенными принадлежностями, зубными щетками и другими предметами, которые могут повредить кожу или слизистую.</w:t>
      </w:r>
    </w:p>
    <w:p w14:paraId="1A2D66CC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8A0E3">
      <w:pPr>
        <w:pStyle w:val="7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Важно помнить, что профилактика ВИЧ – это ответственность каждого человека.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Требуется только контролировать свои поступки, и быть внимательным к своему здоровью. Жизнь прекрасна, стоит ли рисковать собой? Стоит ли рисковать здоровьем родных и близких, подставляя под удар тех, кто рядом?...</w:t>
      </w:r>
    </w:p>
    <w:p w14:paraId="00A75952">
      <w:pPr>
        <w:pStyle w:val="7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15C6C5">
      <w:pPr>
        <w:pStyle w:val="7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99DC8F">
      <w:pPr>
        <w:pStyle w:val="7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80364A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Территориальный отдел                                                      Филиал ФБУЗ «Центр гигиены и </w:t>
      </w:r>
    </w:p>
    <w:p w14:paraId="3C915EA6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Управления Роспотребнадзора                                           эпидемиологии в Ростовской </w:t>
      </w:r>
    </w:p>
    <w:p w14:paraId="3BC24C77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по Ростовской области                                                         области» в г. Волгодонске</w:t>
      </w:r>
    </w:p>
    <w:p w14:paraId="162C1B02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г.Волгодонске, Дубовском, </w:t>
      </w:r>
    </w:p>
    <w:p w14:paraId="121B40F3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Ремонтненском, Заветинском, </w:t>
      </w:r>
    </w:p>
    <w:p w14:paraId="2241260D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Зимовниковском районах</w:t>
      </w:r>
    </w:p>
    <w:p w14:paraId="733FAC05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1ADDAD6">
      <w:pPr>
        <w:pStyle w:val="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atoWe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E0"/>
    <w:rsid w:val="00156120"/>
    <w:rsid w:val="002C314E"/>
    <w:rsid w:val="004E5428"/>
    <w:rsid w:val="00981B5F"/>
    <w:rsid w:val="00B73F19"/>
    <w:rsid w:val="00BC47E0"/>
    <w:rsid w:val="00BF2A7A"/>
    <w:rsid w:val="00C102A1"/>
    <w:rsid w:val="00C1657D"/>
    <w:rsid w:val="00C24C30"/>
    <w:rsid w:val="00CE120E"/>
    <w:rsid w:val="00EB4AEA"/>
    <w:rsid w:val="00F1642C"/>
    <w:rsid w:val="00F406E1"/>
    <w:rsid w:val="00F63721"/>
    <w:rsid w:val="00FB6EE2"/>
    <w:rsid w:val="68F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6">
    <w:name w:val="мой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2308</Characters>
  <Lines>19</Lines>
  <Paragraphs>5</Paragraphs>
  <TotalTime>135</TotalTime>
  <ScaleCrop>false</ScaleCrop>
  <LinksUpToDate>false</LinksUpToDate>
  <CharactersWithSpaces>2707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2025-08-08T06:39:00Z</dcterms:created>
  <dc:creator>1</dc:creator>
  <cp:lastModifiedBy>user</cp:lastModifiedBy>
  <dcterms:modified xsi:type="dcterms:W3CDTF">2025-08-25T11:11:38Z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8E5A92918A6343D99D8AD9A5C03C06DF_13</vt:lpwstr>
  </property>
</Properties>
</file>