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F9" w:rsidRPr="006F72F9" w:rsidRDefault="006F72F9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70CDC" w:rsidRDefault="00670CDC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выездного занятия </w:t>
      </w:r>
      <w:r w:rsidR="006F72F9" w:rsidRPr="006F72F9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6F72F9" w:rsidRPr="006F72F9" w:rsidRDefault="006F72F9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2F9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</w:t>
      </w:r>
    </w:p>
    <w:p w:rsidR="004220A1" w:rsidRDefault="006F72F9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72F9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6F72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72F9" w:rsidRDefault="006F72F9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(СОШ №4,5,7,8,9,11,14)</w:t>
      </w:r>
    </w:p>
    <w:p w:rsidR="00670CDC" w:rsidRDefault="00670CDC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2F9" w:rsidRDefault="006F72F9" w:rsidP="00670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17.11.2022г.                                                                                                       №2</w:t>
      </w:r>
    </w:p>
    <w:p w:rsidR="006F72F9" w:rsidRDefault="006F72F9" w:rsidP="006F7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2F9" w:rsidRDefault="006F72F9" w:rsidP="006F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 11 учителей</w:t>
      </w:r>
    </w:p>
    <w:p w:rsidR="006F72F9" w:rsidRDefault="006F72F9" w:rsidP="006F7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F72F9" w:rsidRDefault="00670CDC" w:rsidP="006F7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6 классе</w:t>
      </w:r>
      <w:r w:rsidR="006F72F9">
        <w:rPr>
          <w:rFonts w:ascii="Times New Roman" w:hAnsi="Times New Roman" w:cs="Times New Roman"/>
          <w:sz w:val="28"/>
          <w:szCs w:val="28"/>
        </w:rPr>
        <w:t xml:space="preserve"> «Источники возникновения фразеологизмов»</w:t>
      </w:r>
    </w:p>
    <w:p w:rsidR="006F72F9" w:rsidRDefault="006F72F9" w:rsidP="006F7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учителем (Мищенко Е.В.)</w:t>
      </w:r>
    </w:p>
    <w:p w:rsidR="006F72F9" w:rsidRDefault="006F72F9" w:rsidP="006F7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урока </w:t>
      </w:r>
      <w:r w:rsidR="005247A5">
        <w:rPr>
          <w:rFonts w:ascii="Times New Roman" w:hAnsi="Times New Roman" w:cs="Times New Roman"/>
          <w:sz w:val="28"/>
          <w:szCs w:val="28"/>
        </w:rPr>
        <w:t>коллегами</w:t>
      </w:r>
    </w:p>
    <w:p w:rsidR="00EF4BD5" w:rsidRDefault="006F72F9" w:rsidP="006F7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диалог</w:t>
      </w:r>
      <w:r w:rsidR="00EF4BD5">
        <w:rPr>
          <w:rFonts w:ascii="Times New Roman" w:hAnsi="Times New Roman" w:cs="Times New Roman"/>
          <w:sz w:val="28"/>
          <w:szCs w:val="28"/>
        </w:rPr>
        <w:t>:</w:t>
      </w:r>
    </w:p>
    <w:p w:rsidR="006F72F9" w:rsidRDefault="00EF4BD5" w:rsidP="00EF4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F9">
        <w:rPr>
          <w:rFonts w:ascii="Times New Roman" w:hAnsi="Times New Roman" w:cs="Times New Roman"/>
          <w:sz w:val="28"/>
          <w:szCs w:val="28"/>
        </w:rPr>
        <w:t xml:space="preserve"> «Читательская </w:t>
      </w:r>
      <w:proofErr w:type="gramStart"/>
      <w:r w:rsidR="006F72F9">
        <w:rPr>
          <w:rFonts w:ascii="Times New Roman" w:hAnsi="Times New Roman" w:cs="Times New Roman"/>
          <w:sz w:val="28"/>
          <w:szCs w:val="28"/>
        </w:rPr>
        <w:t>грамотность  как</w:t>
      </w:r>
      <w:proofErr w:type="gramEnd"/>
      <w:r w:rsidR="006F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2F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6F72F9">
        <w:rPr>
          <w:rFonts w:ascii="Times New Roman" w:hAnsi="Times New Roman" w:cs="Times New Roman"/>
          <w:sz w:val="28"/>
          <w:szCs w:val="28"/>
        </w:rPr>
        <w:t xml:space="preserve">  результат освоения ООП ООО»</w:t>
      </w:r>
      <w:r w:rsidR="003428F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EF4BD5" w:rsidRDefault="00EF4BD5" w:rsidP="00EF4B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читательской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</w:t>
      </w:r>
      <w:r w:rsidR="003428FB">
        <w:rPr>
          <w:rFonts w:ascii="Times New Roman" w:hAnsi="Times New Roman" w:cs="Times New Roman"/>
          <w:sz w:val="28"/>
          <w:szCs w:val="28"/>
        </w:rPr>
        <w:t>ости  детей-</w:t>
      </w:r>
      <w:proofErr w:type="spellStart"/>
      <w:r w:rsidR="003428FB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3428F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4BD5" w:rsidRDefault="00EF4BD5" w:rsidP="00EF4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BD5" w:rsidRPr="005247A5" w:rsidRDefault="005247A5" w:rsidP="00524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Е.В.</w:t>
      </w:r>
      <w:r w:rsidR="00670CDC" w:rsidRPr="005247A5">
        <w:rPr>
          <w:rFonts w:ascii="Times New Roman" w:hAnsi="Times New Roman" w:cs="Times New Roman"/>
          <w:sz w:val="28"/>
          <w:szCs w:val="28"/>
        </w:rPr>
        <w:t>, учитель МБОУ Мокро-</w:t>
      </w:r>
      <w:proofErr w:type="spellStart"/>
      <w:r w:rsidR="00670CDC" w:rsidRPr="005247A5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670CDC" w:rsidRPr="005247A5">
        <w:rPr>
          <w:rFonts w:ascii="Times New Roman" w:hAnsi="Times New Roman" w:cs="Times New Roman"/>
          <w:sz w:val="28"/>
          <w:szCs w:val="28"/>
        </w:rPr>
        <w:t xml:space="preserve"> СОШ№7, </w:t>
      </w:r>
      <w:r w:rsidR="00EF4BD5" w:rsidRPr="005247A5">
        <w:rPr>
          <w:rFonts w:ascii="Times New Roman" w:hAnsi="Times New Roman" w:cs="Times New Roman"/>
          <w:sz w:val="28"/>
          <w:szCs w:val="28"/>
        </w:rPr>
        <w:t>провела урок русского я</w:t>
      </w:r>
      <w:r w:rsidR="00670CDC" w:rsidRPr="005247A5">
        <w:rPr>
          <w:rFonts w:ascii="Times New Roman" w:hAnsi="Times New Roman" w:cs="Times New Roman"/>
          <w:sz w:val="28"/>
          <w:szCs w:val="28"/>
        </w:rPr>
        <w:t>зыка в 6 классе.  Урок разработан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 w:rsidR="00670CDC" w:rsidRPr="005247A5">
        <w:rPr>
          <w:rFonts w:ascii="Times New Roman" w:hAnsi="Times New Roman" w:cs="Times New Roman"/>
          <w:sz w:val="28"/>
          <w:szCs w:val="28"/>
        </w:rPr>
        <w:t xml:space="preserve">с ФГОС ООО. Форма работы: групповая. На уроке использованы технология развития критического мышления </w:t>
      </w:r>
      <w:r w:rsidR="00670CDC" w:rsidRPr="005247A5">
        <w:rPr>
          <w:rFonts w:ascii="Times New Roman" w:hAnsi="Times New Roman" w:cs="Times New Roman"/>
          <w:sz w:val="28"/>
          <w:szCs w:val="28"/>
        </w:rPr>
        <w:t xml:space="preserve">через чтение и </w:t>
      </w:r>
      <w:r w:rsidR="00670CDC" w:rsidRPr="005247A5">
        <w:rPr>
          <w:rFonts w:ascii="Times New Roman" w:hAnsi="Times New Roman" w:cs="Times New Roman"/>
          <w:sz w:val="28"/>
          <w:szCs w:val="28"/>
        </w:rPr>
        <w:t xml:space="preserve">письмо, </w:t>
      </w:r>
      <w:proofErr w:type="spellStart"/>
      <w:r w:rsidR="00670CDC" w:rsidRPr="005247A5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670CDC" w:rsidRPr="005247A5">
        <w:rPr>
          <w:rFonts w:ascii="Times New Roman" w:hAnsi="Times New Roman" w:cs="Times New Roman"/>
          <w:sz w:val="28"/>
          <w:szCs w:val="28"/>
        </w:rPr>
        <w:t>-практический метод. Использовался наглядно-демонстрационный материал (презентация, раздаточный материал)</w:t>
      </w:r>
      <w:r w:rsidR="007278E8" w:rsidRPr="005247A5">
        <w:rPr>
          <w:rFonts w:ascii="Times New Roman" w:hAnsi="Times New Roman" w:cs="Times New Roman"/>
          <w:sz w:val="28"/>
          <w:szCs w:val="28"/>
        </w:rPr>
        <w:t>. В самоанализе учитель озвучил недочёты урока.</w:t>
      </w:r>
    </w:p>
    <w:p w:rsidR="007278E8" w:rsidRPr="005247A5" w:rsidRDefault="005247A5" w:rsidP="00524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</w:t>
      </w:r>
      <w:r w:rsidR="007278E8" w:rsidRPr="005247A5">
        <w:rPr>
          <w:rFonts w:ascii="Times New Roman" w:hAnsi="Times New Roman" w:cs="Times New Roman"/>
          <w:sz w:val="28"/>
          <w:szCs w:val="28"/>
        </w:rPr>
        <w:t xml:space="preserve"> урока коллегами отмечены как положительные, так и отрицательные моменты.  В частности, указано на неоправданность формы групповой работы.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ятельность, которой занимались </w:t>
      </w:r>
      <w:proofErr w:type="gramStart"/>
      <w:r w:rsidR="007278E8" w:rsidRPr="005247A5">
        <w:rPr>
          <w:rFonts w:ascii="Times New Roman" w:hAnsi="Times New Roman" w:cs="Times New Roman"/>
          <w:sz w:val="28"/>
          <w:szCs w:val="28"/>
        </w:rPr>
        <w:t>учащиеся,  нельзя</w:t>
      </w:r>
      <w:proofErr w:type="gramEnd"/>
      <w:r w:rsidR="007278E8" w:rsidRPr="005247A5">
        <w:rPr>
          <w:rFonts w:ascii="Times New Roman" w:hAnsi="Times New Roman" w:cs="Times New Roman"/>
          <w:sz w:val="28"/>
          <w:szCs w:val="28"/>
        </w:rPr>
        <w:t xml:space="preserve"> было назвать групповой. </w:t>
      </w:r>
    </w:p>
    <w:p w:rsidR="005247A5" w:rsidRDefault="005247A5" w:rsidP="005247A5">
      <w:pPr>
        <w:pStyle w:val="a3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8FB">
        <w:rPr>
          <w:rFonts w:ascii="Times New Roman" w:hAnsi="Times New Roman" w:cs="Times New Roman"/>
          <w:sz w:val="28"/>
          <w:szCs w:val="28"/>
        </w:rPr>
        <w:t xml:space="preserve">Методический диалог: по первому вопросу выступила учитель русского языка и литературы МБОУ </w:t>
      </w:r>
      <w:proofErr w:type="spellStart"/>
      <w:r w:rsidR="003428FB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3428FB">
        <w:rPr>
          <w:rFonts w:ascii="Times New Roman" w:hAnsi="Times New Roman" w:cs="Times New Roman"/>
          <w:sz w:val="28"/>
          <w:szCs w:val="28"/>
        </w:rPr>
        <w:t xml:space="preserve"> СОШ№4 Нечаева Л.В.  </w:t>
      </w:r>
      <w:r>
        <w:rPr>
          <w:rFonts w:ascii="Times New Roman" w:hAnsi="Times New Roman" w:cs="Times New Roman"/>
          <w:sz w:val="28"/>
          <w:szCs w:val="28"/>
        </w:rPr>
        <w:t xml:space="preserve">«Читательская грамотность </w:t>
      </w:r>
      <w:r w:rsidR="003428FB" w:rsidRPr="003428F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="003428FB" w:rsidRPr="003428F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3428FB" w:rsidRPr="003428FB">
        <w:rPr>
          <w:rFonts w:ascii="Times New Roman" w:hAnsi="Times New Roman" w:cs="Times New Roman"/>
          <w:sz w:val="28"/>
          <w:szCs w:val="28"/>
        </w:rPr>
        <w:t xml:space="preserve">  результат</w:t>
      </w:r>
      <w:proofErr w:type="gramEnd"/>
      <w:r w:rsidR="003428FB" w:rsidRPr="003428FB">
        <w:rPr>
          <w:rFonts w:ascii="Times New Roman" w:hAnsi="Times New Roman" w:cs="Times New Roman"/>
          <w:sz w:val="28"/>
          <w:szCs w:val="28"/>
        </w:rPr>
        <w:t xml:space="preserve"> освоения ООП ООО»</w:t>
      </w:r>
      <w:r w:rsidR="003428FB">
        <w:rPr>
          <w:rFonts w:ascii="Times New Roman" w:hAnsi="Times New Roman" w:cs="Times New Roman"/>
          <w:sz w:val="28"/>
          <w:szCs w:val="28"/>
        </w:rPr>
        <w:t xml:space="preserve">. Рассказала о том, как проходят занятия по формированию читательской грамотности в 5-9 классах. </w:t>
      </w:r>
      <w:r w:rsidR="00DD368A">
        <w:rPr>
          <w:rFonts w:ascii="Times New Roman" w:hAnsi="Times New Roman" w:cs="Times New Roman"/>
          <w:sz w:val="28"/>
          <w:szCs w:val="28"/>
        </w:rPr>
        <w:t>Девиз уроков: ч</w:t>
      </w:r>
      <w:r w:rsidR="00646E05" w:rsidRPr="00646E05">
        <w:rPr>
          <w:rFonts w:ascii="Times New Roman" w:hAnsi="Times New Roman" w:cs="Times New Roman"/>
          <w:sz w:val="28"/>
          <w:szCs w:val="28"/>
        </w:rPr>
        <w:t>итать —</w:t>
      </w:r>
      <w:r w:rsidR="00DD368A">
        <w:rPr>
          <w:rFonts w:ascii="Times New Roman" w:hAnsi="Times New Roman" w:cs="Times New Roman"/>
          <w:sz w:val="28"/>
          <w:szCs w:val="28"/>
        </w:rPr>
        <w:t xml:space="preserve"> значит всегда извлекать смысл, ч</w:t>
      </w:r>
      <w:r w:rsidR="00646E05" w:rsidRPr="00646E05">
        <w:rPr>
          <w:rFonts w:ascii="Times New Roman" w:hAnsi="Times New Roman" w:cs="Times New Roman"/>
          <w:sz w:val="28"/>
          <w:szCs w:val="28"/>
        </w:rPr>
        <w:t>тение — на всех урока</w:t>
      </w:r>
      <w:r w:rsidR="00646E05">
        <w:rPr>
          <w:rFonts w:ascii="Times New Roman" w:hAnsi="Times New Roman" w:cs="Times New Roman"/>
          <w:sz w:val="28"/>
          <w:szCs w:val="28"/>
        </w:rPr>
        <w:t>х. Не только литература</w:t>
      </w:r>
      <w:r w:rsidR="00646E05" w:rsidRPr="00646E05">
        <w:rPr>
          <w:rFonts w:ascii="Times New Roman" w:hAnsi="Times New Roman" w:cs="Times New Roman"/>
          <w:sz w:val="28"/>
          <w:szCs w:val="28"/>
        </w:rPr>
        <w:t xml:space="preserve"> является предметом, отвечающим за функциональную читательскую грамотность. Это интегративный компонент, за него в ответе все предметы, весь учебный процесс.</w:t>
      </w:r>
      <w:r w:rsidR="00646E05">
        <w:rPr>
          <w:rFonts w:ascii="Times New Roman" w:hAnsi="Times New Roman" w:cs="Times New Roman"/>
          <w:sz w:val="28"/>
          <w:szCs w:val="28"/>
        </w:rPr>
        <w:t xml:space="preserve"> </w:t>
      </w:r>
      <w:r w:rsidR="003428FB">
        <w:rPr>
          <w:rFonts w:ascii="Times New Roman" w:hAnsi="Times New Roman" w:cs="Times New Roman"/>
          <w:sz w:val="28"/>
          <w:szCs w:val="28"/>
        </w:rPr>
        <w:t xml:space="preserve">Уделено </w:t>
      </w:r>
      <w:proofErr w:type="gramStart"/>
      <w:r w:rsidR="003428FB">
        <w:rPr>
          <w:rFonts w:ascii="Times New Roman" w:hAnsi="Times New Roman" w:cs="Times New Roman"/>
          <w:sz w:val="28"/>
          <w:szCs w:val="28"/>
        </w:rPr>
        <w:t>внимание  подготовке</w:t>
      </w:r>
      <w:proofErr w:type="gramEnd"/>
      <w:r w:rsidR="003428FB">
        <w:rPr>
          <w:rFonts w:ascii="Times New Roman" w:hAnsi="Times New Roman" w:cs="Times New Roman"/>
          <w:sz w:val="28"/>
          <w:szCs w:val="28"/>
        </w:rPr>
        <w:t xml:space="preserve"> к ГИА и указано на то, что читательская грамотность является </w:t>
      </w:r>
      <w:r w:rsidR="003428FB">
        <w:rPr>
          <w:rFonts w:ascii="Times New Roman" w:hAnsi="Times New Roman" w:cs="Times New Roman"/>
          <w:sz w:val="28"/>
          <w:szCs w:val="28"/>
        </w:rPr>
        <w:lastRenderedPageBreak/>
        <w:t xml:space="preserve">основным фактором  успешности подготовки  к ГИА, так как  в 9 классе выпускники  имеют дело с тремя текстами: создание  собственных текстов на основе предложенных (изложение и сочинение) и  </w:t>
      </w:r>
      <w:r w:rsidR="00D04662">
        <w:rPr>
          <w:rFonts w:ascii="Times New Roman" w:hAnsi="Times New Roman" w:cs="Times New Roman"/>
          <w:sz w:val="28"/>
          <w:szCs w:val="28"/>
        </w:rPr>
        <w:t>текста для лексического, орфографического и стилистического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E05" w:rsidRPr="005247A5" w:rsidRDefault="00D04662" w:rsidP="005247A5">
      <w:pPr>
        <w:pStyle w:val="a3"/>
        <w:ind w:left="-284" w:hanging="142"/>
        <w:rPr>
          <w:rFonts w:ascii="Times New Roman" w:hAnsi="Times New Roman" w:cs="Times New Roman"/>
          <w:sz w:val="28"/>
          <w:szCs w:val="28"/>
        </w:rPr>
      </w:pPr>
      <w:r w:rsidRPr="005247A5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Pr="005247A5">
        <w:rPr>
          <w:rFonts w:ascii="Times New Roman" w:hAnsi="Times New Roman" w:cs="Times New Roman"/>
          <w:sz w:val="28"/>
          <w:szCs w:val="28"/>
        </w:rPr>
        <w:t>выступила  учитель</w:t>
      </w:r>
      <w:proofErr w:type="gramEnd"/>
      <w:r w:rsidRPr="005247A5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МБОУ </w:t>
      </w:r>
      <w:proofErr w:type="spellStart"/>
      <w:r w:rsidRPr="005247A5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Pr="005247A5">
        <w:rPr>
          <w:rFonts w:ascii="Times New Roman" w:hAnsi="Times New Roman" w:cs="Times New Roman"/>
          <w:sz w:val="28"/>
          <w:szCs w:val="28"/>
        </w:rPr>
        <w:t xml:space="preserve"> СОШ№4 Алиева Т.И.: актуальность  проблемы обусловлена тем, </w:t>
      </w:r>
      <w:bookmarkStart w:id="0" w:name="_GoBack"/>
      <w:r w:rsidRPr="005247A5">
        <w:rPr>
          <w:rFonts w:ascii="Times New Roman" w:hAnsi="Times New Roman" w:cs="Times New Roman"/>
          <w:sz w:val="28"/>
          <w:szCs w:val="28"/>
        </w:rPr>
        <w:t xml:space="preserve">что в условиях информатизации и интеллектуализации общества, перехода на </w:t>
      </w:r>
      <w:bookmarkEnd w:id="0"/>
      <w:r w:rsidRPr="005247A5">
        <w:rPr>
          <w:rFonts w:ascii="Times New Roman" w:hAnsi="Times New Roman" w:cs="Times New Roman"/>
          <w:sz w:val="28"/>
          <w:szCs w:val="28"/>
        </w:rPr>
        <w:t xml:space="preserve">электронные носители информации, идет процесс снижения интереса к чтению и книге. </w:t>
      </w:r>
      <w:r w:rsidRPr="005247A5">
        <w:rPr>
          <w:rFonts w:ascii="Times New Roman" w:hAnsi="Times New Roman" w:cs="Times New Roman"/>
          <w:sz w:val="28"/>
          <w:szCs w:val="28"/>
        </w:rPr>
        <w:t xml:space="preserve">В своём </w:t>
      </w:r>
      <w:proofErr w:type="gramStart"/>
      <w:r w:rsidRPr="005247A5">
        <w:rPr>
          <w:rFonts w:ascii="Times New Roman" w:hAnsi="Times New Roman" w:cs="Times New Roman"/>
          <w:sz w:val="28"/>
          <w:szCs w:val="28"/>
        </w:rPr>
        <w:t>выступлении  поделилась</w:t>
      </w:r>
      <w:proofErr w:type="gramEnd"/>
      <w:r w:rsidRPr="005247A5">
        <w:rPr>
          <w:rFonts w:ascii="Times New Roman" w:hAnsi="Times New Roman" w:cs="Times New Roman"/>
          <w:sz w:val="28"/>
          <w:szCs w:val="28"/>
        </w:rPr>
        <w:t xml:space="preserve"> проблемами формирования читательской грамотности  детей-</w:t>
      </w:r>
      <w:proofErr w:type="spellStart"/>
      <w:r w:rsidRPr="005247A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5247A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247A5">
        <w:rPr>
          <w:rFonts w:ascii="Times New Roman" w:hAnsi="Times New Roman" w:cs="Times New Roman"/>
          <w:sz w:val="28"/>
          <w:szCs w:val="28"/>
        </w:rPr>
        <w:t>Прозвучали  рекомендации</w:t>
      </w:r>
      <w:proofErr w:type="gramEnd"/>
      <w:r w:rsidRPr="005247A5">
        <w:rPr>
          <w:rFonts w:ascii="Times New Roman" w:hAnsi="Times New Roman" w:cs="Times New Roman"/>
          <w:sz w:val="28"/>
          <w:szCs w:val="28"/>
        </w:rPr>
        <w:t xml:space="preserve"> для коллег по формированию читательской грамотности: никогда не забывайте на уроках совершить два </w:t>
      </w:r>
      <w:r w:rsidR="00646E05" w:rsidRPr="005247A5">
        <w:rPr>
          <w:rFonts w:ascii="Times New Roman" w:hAnsi="Times New Roman" w:cs="Times New Roman"/>
          <w:sz w:val="28"/>
          <w:szCs w:val="28"/>
        </w:rPr>
        <w:t xml:space="preserve">необходимых методических шага: </w:t>
      </w:r>
    </w:p>
    <w:p w:rsidR="00646E05" w:rsidRPr="005247A5" w:rsidRDefault="00646E05" w:rsidP="005247A5">
      <w:pPr>
        <w:rPr>
          <w:rFonts w:ascii="Times New Roman" w:hAnsi="Times New Roman" w:cs="Times New Roman"/>
          <w:sz w:val="28"/>
          <w:szCs w:val="28"/>
        </w:rPr>
      </w:pPr>
      <w:r w:rsidRPr="005247A5">
        <w:rPr>
          <w:rFonts w:ascii="Times New Roman" w:hAnsi="Times New Roman" w:cs="Times New Roman"/>
          <w:sz w:val="28"/>
          <w:szCs w:val="28"/>
        </w:rPr>
        <w:t>-разговор перед чтением</w:t>
      </w:r>
      <w:r w:rsidR="005247A5">
        <w:rPr>
          <w:rFonts w:ascii="Times New Roman" w:hAnsi="Times New Roman" w:cs="Times New Roman"/>
          <w:sz w:val="28"/>
          <w:szCs w:val="28"/>
        </w:rPr>
        <w:t xml:space="preserve"> </w:t>
      </w:r>
      <w:r w:rsidRPr="005247A5">
        <w:rPr>
          <w:rFonts w:ascii="Times New Roman" w:hAnsi="Times New Roman" w:cs="Times New Roman"/>
          <w:sz w:val="28"/>
          <w:szCs w:val="28"/>
        </w:rPr>
        <w:t>(В</w:t>
      </w:r>
      <w:r w:rsidR="00D04662" w:rsidRPr="005247A5">
        <w:rPr>
          <w:rFonts w:ascii="Times New Roman" w:hAnsi="Times New Roman" w:cs="Times New Roman"/>
          <w:sz w:val="28"/>
          <w:szCs w:val="28"/>
        </w:rPr>
        <w:t>ступительное слово учителя, ввод в ситуацию последующего чтения. Что мы будем делать, зачем будем его читать, почему именно этот</w:t>
      </w:r>
      <w:r w:rsidRPr="005247A5">
        <w:rPr>
          <w:rFonts w:ascii="Times New Roman" w:hAnsi="Times New Roman" w:cs="Times New Roman"/>
          <w:sz w:val="28"/>
          <w:szCs w:val="28"/>
        </w:rPr>
        <w:t xml:space="preserve"> текст? Создаем необходимость читать.)</w:t>
      </w:r>
    </w:p>
    <w:p w:rsidR="003428FB" w:rsidRPr="005247A5" w:rsidRDefault="00646E05" w:rsidP="005247A5">
      <w:pPr>
        <w:rPr>
          <w:rFonts w:ascii="Times New Roman" w:hAnsi="Times New Roman" w:cs="Times New Roman"/>
          <w:sz w:val="28"/>
          <w:szCs w:val="28"/>
        </w:rPr>
      </w:pPr>
      <w:r w:rsidRPr="005247A5">
        <w:rPr>
          <w:rFonts w:ascii="Times New Roman" w:hAnsi="Times New Roman" w:cs="Times New Roman"/>
          <w:sz w:val="28"/>
          <w:szCs w:val="28"/>
        </w:rPr>
        <w:t>-п</w:t>
      </w:r>
      <w:r w:rsidR="00D04662" w:rsidRPr="005247A5">
        <w:rPr>
          <w:rFonts w:ascii="Times New Roman" w:hAnsi="Times New Roman" w:cs="Times New Roman"/>
          <w:sz w:val="28"/>
          <w:szCs w:val="28"/>
        </w:rPr>
        <w:t>остано</w:t>
      </w:r>
      <w:r w:rsidRPr="005247A5">
        <w:rPr>
          <w:rFonts w:ascii="Times New Roman" w:hAnsi="Times New Roman" w:cs="Times New Roman"/>
          <w:sz w:val="28"/>
          <w:szCs w:val="28"/>
        </w:rPr>
        <w:t>вка учебной задачи до чтения (</w:t>
      </w:r>
      <w:r w:rsidR="00D04662" w:rsidRPr="005247A5">
        <w:rPr>
          <w:rFonts w:ascii="Times New Roman" w:hAnsi="Times New Roman" w:cs="Times New Roman"/>
          <w:sz w:val="28"/>
          <w:szCs w:val="28"/>
        </w:rPr>
        <w:t>Во многих учебниках такого нет: просто дается задача прочитать. Не нужно давать задачу «просто так», имеет смысл сразу грамотно построить учебную ситуацию — тогда дети после чтения точно смогут ответить на заранее обозначенный</w:t>
      </w:r>
      <w:r w:rsidRPr="005247A5">
        <w:rPr>
          <w:rFonts w:ascii="Times New Roman" w:hAnsi="Times New Roman" w:cs="Times New Roman"/>
          <w:sz w:val="28"/>
          <w:szCs w:val="28"/>
        </w:rPr>
        <w:t xml:space="preserve"> вопрос)</w:t>
      </w:r>
    </w:p>
    <w:p w:rsidR="006F72F9" w:rsidRDefault="00646E05" w:rsidP="00524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46E05" w:rsidRDefault="00646E05" w:rsidP="005247A5">
      <w:pPr>
        <w:pStyle w:val="a3"/>
        <w:numPr>
          <w:ilvl w:val="0"/>
          <w:numId w:val="2"/>
        </w:numPr>
        <w:ind w:left="284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занятие творческой группы</w:t>
      </w:r>
      <w:r w:rsidR="005247A5"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</w:rPr>
        <w:t>24 января 2023 года</w:t>
      </w:r>
    </w:p>
    <w:p w:rsidR="00646E05" w:rsidRDefault="00646E05" w:rsidP="00646E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7A5">
        <w:rPr>
          <w:rFonts w:ascii="Times New Roman" w:hAnsi="Times New Roman" w:cs="Times New Roman"/>
          <w:sz w:val="28"/>
          <w:szCs w:val="28"/>
        </w:rPr>
        <w:t xml:space="preserve">Принять к </w:t>
      </w:r>
      <w:proofErr w:type="gramStart"/>
      <w:r w:rsidR="005247A5">
        <w:rPr>
          <w:rFonts w:ascii="Times New Roman" w:hAnsi="Times New Roman" w:cs="Times New Roman"/>
          <w:sz w:val="28"/>
          <w:szCs w:val="28"/>
        </w:rPr>
        <w:t>сведению  рекомендации</w:t>
      </w:r>
      <w:proofErr w:type="gramEnd"/>
      <w:r w:rsidR="005247A5">
        <w:rPr>
          <w:rFonts w:ascii="Times New Roman" w:hAnsi="Times New Roman" w:cs="Times New Roman"/>
          <w:sz w:val="28"/>
          <w:szCs w:val="28"/>
        </w:rPr>
        <w:t xml:space="preserve"> по формированию 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5247A5">
        <w:rPr>
          <w:rFonts w:ascii="Times New Roman" w:hAnsi="Times New Roman" w:cs="Times New Roman"/>
          <w:sz w:val="28"/>
          <w:szCs w:val="28"/>
        </w:rPr>
        <w:t>.</w:t>
      </w:r>
    </w:p>
    <w:p w:rsidR="005247A5" w:rsidRDefault="005247A5" w:rsidP="00646E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  совершенствовать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работы с текстом на уроках.</w:t>
      </w:r>
    </w:p>
    <w:p w:rsidR="005247A5" w:rsidRDefault="005247A5" w:rsidP="005247A5">
      <w:pPr>
        <w:rPr>
          <w:rFonts w:ascii="Times New Roman" w:hAnsi="Times New Roman" w:cs="Times New Roman"/>
          <w:sz w:val="28"/>
          <w:szCs w:val="28"/>
        </w:rPr>
      </w:pPr>
    </w:p>
    <w:p w:rsidR="005247A5" w:rsidRPr="005247A5" w:rsidRDefault="005247A5" w:rsidP="00524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творческой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Нечаева Л.В.</w:t>
      </w:r>
    </w:p>
    <w:sectPr w:rsidR="005247A5" w:rsidRPr="0052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652"/>
    <w:multiLevelType w:val="hybridMultilevel"/>
    <w:tmpl w:val="7F00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4340"/>
    <w:multiLevelType w:val="hybridMultilevel"/>
    <w:tmpl w:val="56C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F9"/>
    <w:rsid w:val="003428FB"/>
    <w:rsid w:val="004220A1"/>
    <w:rsid w:val="005247A5"/>
    <w:rsid w:val="00646E05"/>
    <w:rsid w:val="00670CDC"/>
    <w:rsid w:val="006F72F9"/>
    <w:rsid w:val="007278E8"/>
    <w:rsid w:val="00D04662"/>
    <w:rsid w:val="00DD368A"/>
    <w:rsid w:val="00E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E5C1"/>
  <w15:chartTrackingRefBased/>
  <w15:docId w15:val="{34BD25D2-EAEB-436B-AD71-42897E4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2022-12-14T13:15:00Z</cp:lastPrinted>
  <dcterms:created xsi:type="dcterms:W3CDTF">2022-12-14T11:46:00Z</dcterms:created>
  <dcterms:modified xsi:type="dcterms:W3CDTF">2022-12-14T13:17:00Z</dcterms:modified>
</cp:coreProperties>
</file>