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779E" w:rsidTr="0015779E">
        <w:tc>
          <w:tcPr>
            <w:tcW w:w="4672" w:type="dxa"/>
          </w:tcPr>
          <w:p w:rsidR="0015779E" w:rsidRPr="007072A3" w:rsidRDefault="0015779E" w:rsidP="0015779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2A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5779E" w:rsidRPr="007072A3" w:rsidRDefault="0015779E" w:rsidP="0015779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72A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 бюджетное</w:t>
            </w:r>
            <w:proofErr w:type="gramEnd"/>
          </w:p>
          <w:p w:rsidR="0015779E" w:rsidRPr="007072A3" w:rsidRDefault="0015779E" w:rsidP="0015779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A3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общеобразовательное учреждение</w:t>
            </w:r>
          </w:p>
          <w:p w:rsidR="0015779E" w:rsidRPr="007072A3" w:rsidRDefault="0015779E" w:rsidP="0015779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72A3">
              <w:rPr>
                <w:rFonts w:ascii="Times New Roman" w:hAnsi="Times New Roman" w:cs="Times New Roman"/>
                <w:b/>
                <w:sz w:val="20"/>
                <w:szCs w:val="20"/>
              </w:rPr>
              <w:t>Гашунская</w:t>
            </w:r>
            <w:proofErr w:type="spellEnd"/>
            <w:r w:rsidRPr="00707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</w:t>
            </w:r>
          </w:p>
          <w:p w:rsidR="0015779E" w:rsidRPr="007072A3" w:rsidRDefault="0015779E" w:rsidP="0015779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общеобразовательная школа№4 </w:t>
            </w:r>
          </w:p>
          <w:p w:rsidR="0015779E" w:rsidRPr="007072A3" w:rsidRDefault="0015779E" w:rsidP="0015779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2A3">
              <w:rPr>
                <w:rFonts w:ascii="Times New Roman" w:hAnsi="Times New Roman" w:cs="Times New Roman"/>
                <w:sz w:val="20"/>
                <w:szCs w:val="20"/>
              </w:rPr>
              <w:t>ОГРН 1026101050502   ИНН 6112904750</w:t>
            </w:r>
          </w:p>
          <w:p w:rsidR="0015779E" w:rsidRPr="007072A3" w:rsidRDefault="0015779E" w:rsidP="0015779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2A3">
              <w:rPr>
                <w:rFonts w:ascii="Times New Roman" w:hAnsi="Times New Roman" w:cs="Times New Roman"/>
                <w:sz w:val="20"/>
                <w:szCs w:val="20"/>
              </w:rPr>
              <w:t xml:space="preserve">347471 </w:t>
            </w:r>
            <w:proofErr w:type="spellStart"/>
            <w:r w:rsidRPr="007072A3">
              <w:rPr>
                <w:rFonts w:ascii="Times New Roman" w:hAnsi="Times New Roman" w:cs="Times New Roman"/>
                <w:sz w:val="20"/>
                <w:szCs w:val="20"/>
              </w:rPr>
              <w:t>п.Байков</w:t>
            </w:r>
            <w:proofErr w:type="spellEnd"/>
            <w:r w:rsidRPr="007072A3">
              <w:rPr>
                <w:rFonts w:ascii="Times New Roman" w:hAnsi="Times New Roman" w:cs="Times New Roman"/>
                <w:sz w:val="20"/>
                <w:szCs w:val="20"/>
              </w:rPr>
              <w:t>, ул.Школьная,12</w:t>
            </w:r>
          </w:p>
          <w:p w:rsidR="0015779E" w:rsidRPr="007072A3" w:rsidRDefault="0015779E" w:rsidP="0015779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2A3">
              <w:rPr>
                <w:rFonts w:ascii="Times New Roman" w:hAnsi="Times New Roman" w:cs="Times New Roman"/>
                <w:sz w:val="20"/>
                <w:szCs w:val="20"/>
              </w:rPr>
              <w:t>Зимовниковский</w:t>
            </w:r>
            <w:proofErr w:type="spellEnd"/>
            <w:r w:rsidRPr="007072A3">
              <w:rPr>
                <w:rFonts w:ascii="Times New Roman" w:hAnsi="Times New Roman" w:cs="Times New Roman"/>
                <w:sz w:val="20"/>
                <w:szCs w:val="20"/>
              </w:rPr>
              <w:t xml:space="preserve"> район Ростовская область</w:t>
            </w:r>
          </w:p>
          <w:p w:rsidR="0015779E" w:rsidRDefault="0015779E" w:rsidP="001577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Исх.169   от 06.10.2023год                                             </w:t>
            </w:r>
          </w:p>
        </w:tc>
        <w:tc>
          <w:tcPr>
            <w:tcW w:w="4673" w:type="dxa"/>
          </w:tcPr>
          <w:p w:rsidR="0015779E" w:rsidRDefault="0015779E" w:rsidP="0015779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5779E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Начальнику территориального</w:t>
            </w:r>
            <w:r w:rsidRPr="0015779E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</w:t>
            </w:r>
            <w:r w:rsidRPr="0015779E">
              <w:rPr>
                <w:rFonts w:ascii="Times New Roman" w:hAnsi="Times New Roman" w:cs="Times New Roman"/>
              </w:rPr>
              <w:t xml:space="preserve"> Управления</w:t>
            </w:r>
            <w:r w:rsidR="00DB2834" w:rsidRPr="00157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B2834" w:rsidRPr="0015779E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="00DB2834" w:rsidRPr="0015779E">
              <w:rPr>
                <w:rFonts w:ascii="Times New Roman" w:hAnsi="Times New Roman" w:cs="Times New Roman"/>
              </w:rPr>
              <w:t xml:space="preserve">  по</w:t>
            </w:r>
            <w:proofErr w:type="gramEnd"/>
            <w:r w:rsidR="00DB2834" w:rsidRPr="0015779E">
              <w:rPr>
                <w:rFonts w:ascii="Times New Roman" w:hAnsi="Times New Roman" w:cs="Times New Roman"/>
              </w:rPr>
              <w:t xml:space="preserve"> Ростовской области в </w:t>
            </w:r>
            <w:proofErr w:type="spellStart"/>
            <w:r w:rsidR="00DB2834" w:rsidRPr="0015779E">
              <w:rPr>
                <w:rFonts w:ascii="Times New Roman" w:hAnsi="Times New Roman" w:cs="Times New Roman"/>
              </w:rPr>
              <w:t>г.Волгодонске</w:t>
            </w:r>
            <w:proofErr w:type="spellEnd"/>
            <w:r w:rsidR="00DB2834" w:rsidRPr="0015779E">
              <w:rPr>
                <w:rFonts w:ascii="Times New Roman" w:hAnsi="Times New Roman" w:cs="Times New Roman"/>
              </w:rPr>
              <w:t xml:space="preserve">, Дубовском, </w:t>
            </w:r>
            <w:proofErr w:type="spellStart"/>
            <w:r w:rsidR="00DB2834" w:rsidRPr="0015779E">
              <w:rPr>
                <w:rFonts w:ascii="Times New Roman" w:hAnsi="Times New Roman" w:cs="Times New Roman"/>
              </w:rPr>
              <w:t>Ремонтненском</w:t>
            </w:r>
            <w:proofErr w:type="spellEnd"/>
            <w:r w:rsidR="00DB2834" w:rsidRPr="001577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B2834">
              <w:rPr>
                <w:rFonts w:ascii="Times New Roman" w:hAnsi="Times New Roman" w:cs="Times New Roman"/>
              </w:rPr>
              <w:t>Заветинском</w:t>
            </w:r>
            <w:proofErr w:type="spellEnd"/>
            <w:r w:rsidR="00DB283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DB2834" w:rsidRPr="0015779E">
              <w:rPr>
                <w:rFonts w:ascii="Times New Roman" w:hAnsi="Times New Roman" w:cs="Times New Roman"/>
              </w:rPr>
              <w:t>Зимовниковском</w:t>
            </w:r>
            <w:proofErr w:type="spellEnd"/>
            <w:r w:rsidR="00DB2834" w:rsidRPr="0015779E">
              <w:rPr>
                <w:rFonts w:ascii="Times New Roman" w:hAnsi="Times New Roman" w:cs="Times New Roman"/>
              </w:rPr>
              <w:t xml:space="preserve"> районах</w:t>
            </w:r>
          </w:p>
          <w:p w:rsidR="00DB2834" w:rsidRPr="0015779E" w:rsidRDefault="00DB2834" w:rsidP="0015779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15779E" w:rsidRPr="0015779E" w:rsidRDefault="0015779E" w:rsidP="00DB2834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5779E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  <w:p w:rsidR="0015779E" w:rsidRPr="0015779E" w:rsidRDefault="0015779E" w:rsidP="0015779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5779E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  <w:p w:rsidR="0015779E" w:rsidRDefault="0015779E" w:rsidP="0015779E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5779E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  <w:p w:rsidR="0015779E" w:rsidRDefault="0015779E" w:rsidP="0015779E">
            <w:pPr>
              <w:pStyle w:val="a5"/>
              <w:jc w:val="right"/>
              <w:rPr>
                <w:sz w:val="20"/>
                <w:szCs w:val="20"/>
              </w:rPr>
            </w:pPr>
          </w:p>
        </w:tc>
      </w:tr>
    </w:tbl>
    <w:p w:rsidR="0015779E" w:rsidRDefault="0015779E" w:rsidP="00DA7FC4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</w:p>
    <w:p w:rsidR="00EC0280" w:rsidRDefault="00EC0280">
      <w:pPr>
        <w:rPr>
          <w:rFonts w:ascii="Times New Roman" w:hAnsi="Times New Roman" w:cs="Times New Roman"/>
          <w:sz w:val="24"/>
          <w:szCs w:val="24"/>
        </w:rPr>
      </w:pPr>
    </w:p>
    <w:p w:rsidR="00DA7FC4" w:rsidRDefault="00DA7FC4">
      <w:pPr>
        <w:rPr>
          <w:rFonts w:ascii="Times New Roman" w:hAnsi="Times New Roman" w:cs="Times New Roman"/>
          <w:sz w:val="24"/>
          <w:szCs w:val="24"/>
        </w:rPr>
      </w:pPr>
    </w:p>
    <w:p w:rsidR="00DA7FC4" w:rsidRDefault="0015779E" w:rsidP="00157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</w:t>
      </w:r>
    </w:p>
    <w:p w:rsidR="00DA7FC4" w:rsidRDefault="00DA7FC4" w:rsidP="00157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</w:t>
      </w:r>
      <w:r w:rsidR="0015779E">
        <w:rPr>
          <w:rFonts w:ascii="Times New Roman" w:hAnsi="Times New Roman" w:cs="Times New Roman"/>
          <w:sz w:val="24"/>
          <w:szCs w:val="24"/>
        </w:rPr>
        <w:t xml:space="preserve">истрацией МБОУ </w:t>
      </w:r>
      <w:proofErr w:type="spellStart"/>
      <w:r w:rsidR="0015779E">
        <w:rPr>
          <w:rFonts w:ascii="Times New Roman" w:hAnsi="Times New Roman" w:cs="Times New Roman"/>
          <w:sz w:val="24"/>
          <w:szCs w:val="24"/>
        </w:rPr>
        <w:t>Гашунской</w:t>
      </w:r>
      <w:proofErr w:type="spellEnd"/>
      <w:r w:rsidR="0015779E">
        <w:rPr>
          <w:rFonts w:ascii="Times New Roman" w:hAnsi="Times New Roman" w:cs="Times New Roman"/>
          <w:sz w:val="24"/>
          <w:szCs w:val="24"/>
        </w:rPr>
        <w:t xml:space="preserve"> СОШ №4  </w:t>
      </w:r>
      <w:r>
        <w:rPr>
          <w:rFonts w:ascii="Times New Roman" w:hAnsi="Times New Roman" w:cs="Times New Roman"/>
          <w:sz w:val="24"/>
          <w:szCs w:val="24"/>
        </w:rPr>
        <w:t xml:space="preserve"> в ответ на предписание </w:t>
      </w:r>
      <w:r w:rsidR="0015779E">
        <w:rPr>
          <w:rFonts w:ascii="Times New Roman" w:hAnsi="Times New Roman" w:cs="Times New Roman"/>
          <w:sz w:val="24"/>
          <w:szCs w:val="24"/>
        </w:rPr>
        <w:t xml:space="preserve">№ 98-ПВ от 08.09.2023 года </w:t>
      </w:r>
      <w:r>
        <w:rPr>
          <w:rFonts w:ascii="Times New Roman" w:hAnsi="Times New Roman" w:cs="Times New Roman"/>
          <w:sz w:val="24"/>
          <w:szCs w:val="24"/>
        </w:rPr>
        <w:t>была проведена определенная работа по устранению недостатков, а именно:</w:t>
      </w:r>
    </w:p>
    <w:p w:rsidR="00DA7FC4" w:rsidRDefault="009A0795" w:rsidP="00157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физики и информатики обеспечен уровень освещенности в соответствии с </w:t>
      </w:r>
      <w:r w:rsidR="0015779E">
        <w:rPr>
          <w:rFonts w:ascii="Times New Roman" w:hAnsi="Times New Roman" w:cs="Times New Roman"/>
          <w:sz w:val="24"/>
          <w:szCs w:val="24"/>
        </w:rPr>
        <w:t>требованиями таблицы</w:t>
      </w:r>
      <w:r>
        <w:rPr>
          <w:rFonts w:ascii="Times New Roman" w:hAnsi="Times New Roman" w:cs="Times New Roman"/>
          <w:sz w:val="24"/>
          <w:szCs w:val="24"/>
        </w:rPr>
        <w:t xml:space="preserve"> 5.54.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СанПиН 1.2.3.685-21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Гигиенические нормативы и требования  к обеспечению  безопасности и (или) безвредности для человека  факторов среды обитания».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5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15779E">
        <w:rPr>
          <w:rFonts w:ascii="Times New Roman" w:hAnsi="Times New Roman" w:cs="Times New Roman"/>
          <w:sz w:val="24"/>
          <w:szCs w:val="24"/>
        </w:rPr>
        <w:t>информатики приобретены и</w:t>
      </w:r>
      <w:r>
        <w:rPr>
          <w:rFonts w:ascii="Times New Roman" w:hAnsi="Times New Roman" w:cs="Times New Roman"/>
          <w:sz w:val="24"/>
          <w:szCs w:val="24"/>
        </w:rPr>
        <w:t xml:space="preserve"> подключены лампы для дополнительного освещения. Контракт  №85 от 24.08.2023 года. В кабинете физики снято </w:t>
      </w:r>
      <w:r w:rsidR="008A7A32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>
        <w:rPr>
          <w:rFonts w:ascii="Times New Roman" w:hAnsi="Times New Roman" w:cs="Times New Roman"/>
          <w:sz w:val="24"/>
          <w:szCs w:val="24"/>
        </w:rPr>
        <w:t>затемнение, что дает возмож</w:t>
      </w:r>
      <w:r w:rsidR="008A7A32">
        <w:rPr>
          <w:rFonts w:ascii="Times New Roman" w:hAnsi="Times New Roman" w:cs="Times New Roman"/>
          <w:sz w:val="24"/>
          <w:szCs w:val="24"/>
        </w:rPr>
        <w:t>ность проникать максимально свету)</w:t>
      </w:r>
      <w:r w:rsidR="00DB2834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A934F9" w:rsidRDefault="008A7A32" w:rsidP="00157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</w:t>
      </w:r>
      <w:r w:rsidR="00A93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4F9">
        <w:rPr>
          <w:rFonts w:ascii="Times New Roman" w:hAnsi="Times New Roman" w:cs="Times New Roman"/>
          <w:sz w:val="24"/>
          <w:szCs w:val="24"/>
        </w:rPr>
        <w:t>прохождение  профилактической</w:t>
      </w:r>
      <w:proofErr w:type="gramEnd"/>
      <w:r w:rsidR="00A934F9">
        <w:rPr>
          <w:rFonts w:ascii="Times New Roman" w:hAnsi="Times New Roman" w:cs="Times New Roman"/>
          <w:sz w:val="24"/>
          <w:szCs w:val="24"/>
        </w:rPr>
        <w:t xml:space="preserve">  вакцинопрофилактики сотрудниками образовательной организации. </w:t>
      </w:r>
      <w:proofErr w:type="gramStart"/>
      <w:r w:rsidR="00A934F9">
        <w:rPr>
          <w:rFonts w:ascii="Times New Roman" w:hAnsi="Times New Roman" w:cs="Times New Roman"/>
          <w:sz w:val="24"/>
          <w:szCs w:val="24"/>
        </w:rPr>
        <w:t>Сведения  будут</w:t>
      </w:r>
      <w:proofErr w:type="gramEnd"/>
      <w:r w:rsidR="00A934F9">
        <w:rPr>
          <w:rFonts w:ascii="Times New Roman" w:hAnsi="Times New Roman" w:cs="Times New Roman"/>
          <w:sz w:val="24"/>
          <w:szCs w:val="24"/>
        </w:rPr>
        <w:t xml:space="preserve"> внесены в санитарные книжки после возвращения санитарных книжек в ОО( в настоящее время </w:t>
      </w:r>
      <w:proofErr w:type="spellStart"/>
      <w:r w:rsidR="00A934F9">
        <w:rPr>
          <w:rFonts w:ascii="Times New Roman" w:hAnsi="Times New Roman" w:cs="Times New Roman"/>
          <w:sz w:val="24"/>
          <w:szCs w:val="24"/>
        </w:rPr>
        <w:t>санкнижки</w:t>
      </w:r>
      <w:proofErr w:type="spellEnd"/>
      <w:r w:rsidR="00A934F9">
        <w:rPr>
          <w:rFonts w:ascii="Times New Roman" w:hAnsi="Times New Roman" w:cs="Times New Roman"/>
          <w:sz w:val="24"/>
          <w:szCs w:val="24"/>
        </w:rPr>
        <w:t xml:space="preserve"> находятся в ООО «Человек» г.</w:t>
      </w:r>
      <w:r w:rsidR="0015779E">
        <w:rPr>
          <w:rFonts w:ascii="Times New Roman" w:hAnsi="Times New Roman" w:cs="Times New Roman"/>
          <w:sz w:val="24"/>
          <w:szCs w:val="24"/>
        </w:rPr>
        <w:t xml:space="preserve"> </w:t>
      </w:r>
      <w:r w:rsidR="00A934F9">
        <w:rPr>
          <w:rFonts w:ascii="Times New Roman" w:hAnsi="Times New Roman" w:cs="Times New Roman"/>
          <w:sz w:val="24"/>
          <w:szCs w:val="24"/>
        </w:rPr>
        <w:t>Ростов-на-Дону на заполнении после проведении медицинского осмотра сотрудников).</w:t>
      </w:r>
      <w:r w:rsidR="00DB2834">
        <w:rPr>
          <w:rFonts w:ascii="Times New Roman" w:hAnsi="Times New Roman" w:cs="Times New Roman"/>
          <w:sz w:val="24"/>
          <w:szCs w:val="24"/>
        </w:rPr>
        <w:t xml:space="preserve"> Приложение №2</w:t>
      </w:r>
      <w:r w:rsidR="000631F6">
        <w:rPr>
          <w:rFonts w:ascii="Times New Roman" w:hAnsi="Times New Roman" w:cs="Times New Roman"/>
          <w:sz w:val="24"/>
          <w:szCs w:val="24"/>
        </w:rPr>
        <w:t>.</w:t>
      </w:r>
    </w:p>
    <w:p w:rsidR="000631F6" w:rsidRDefault="00B9547F" w:rsidP="00157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использование воды в хозяйственно-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питьевых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бытовых целях, в соответствии с санитарно-эпидемиологическими требованиями к питьевой воде, а именно проведены  профилактические мероприятия, такие как промывка водопроводных сетей, их чистка и дезинфекция. После проведения данных мероприятий качество воды улучшилось. Были взяты пробы воды на анализ. Мониторинг качества воды продолжается.</w:t>
      </w:r>
    </w:p>
    <w:p w:rsidR="00B9547F" w:rsidRPr="00A934F9" w:rsidRDefault="00B9547F" w:rsidP="00157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Запланировано приобретение песка для полной замены его в песочницах на март месяц</w:t>
      </w:r>
      <w:r w:rsidR="0080645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934F9" w:rsidRDefault="00A934F9" w:rsidP="00A93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Фото кабинетов информатики и математики</w:t>
      </w:r>
    </w:p>
    <w:p w:rsidR="00A934F9" w:rsidRDefault="00A934F9" w:rsidP="00A934F9">
      <w:pPr>
        <w:rPr>
          <w:rFonts w:ascii="Times New Roman" w:hAnsi="Times New Roman" w:cs="Times New Roman"/>
          <w:sz w:val="24"/>
          <w:szCs w:val="24"/>
        </w:rPr>
      </w:pPr>
    </w:p>
    <w:p w:rsidR="00A934F9" w:rsidRDefault="00A934F9" w:rsidP="00A934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5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Гашунской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</w:t>
      </w:r>
      <w:r w:rsidR="00DB283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283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Мищенко Л.Ю.</w:t>
      </w: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p w:rsidR="00DB2834" w:rsidRDefault="00DB2834" w:rsidP="00A93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B2834" w:rsidRPr="00A934F9" w:rsidRDefault="00DB2834" w:rsidP="00A934F9">
      <w:pPr>
        <w:rPr>
          <w:rFonts w:ascii="Times New Roman" w:hAnsi="Times New Roman" w:cs="Times New Roman"/>
          <w:sz w:val="24"/>
          <w:szCs w:val="24"/>
        </w:rPr>
      </w:pPr>
    </w:p>
    <w:sectPr w:rsidR="00DB2834" w:rsidRPr="00A9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83145"/>
    <w:multiLevelType w:val="hybridMultilevel"/>
    <w:tmpl w:val="F316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C4"/>
    <w:rsid w:val="000631F6"/>
    <w:rsid w:val="0015779E"/>
    <w:rsid w:val="00806451"/>
    <w:rsid w:val="008A7A32"/>
    <w:rsid w:val="009A0795"/>
    <w:rsid w:val="00A934F9"/>
    <w:rsid w:val="00B9547F"/>
    <w:rsid w:val="00DA7FC4"/>
    <w:rsid w:val="00DB2834"/>
    <w:rsid w:val="00E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A888"/>
  <w15:chartTrackingRefBased/>
  <w15:docId w15:val="{6296AC98-1C93-4D9F-84A2-1A94ADD4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C4"/>
    <w:pPr>
      <w:ind w:left="720"/>
      <w:contextualSpacing/>
    </w:pPr>
  </w:style>
  <w:style w:type="table" w:styleId="a4">
    <w:name w:val="Table Grid"/>
    <w:basedOn w:val="a1"/>
    <w:uiPriority w:val="39"/>
    <w:rsid w:val="0015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7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2023-10-09T06:23:00Z</dcterms:created>
  <dcterms:modified xsi:type="dcterms:W3CDTF">2023-10-11T12:48:00Z</dcterms:modified>
</cp:coreProperties>
</file>