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0483">
        <w:rPr>
          <w:rFonts w:ascii="Times New Roman" w:hAnsi="Times New Roman" w:cs="Times New Roman"/>
          <w:sz w:val="28"/>
          <w:szCs w:val="28"/>
        </w:rPr>
        <w:t>Методические рекомендации молодому специалисту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1. Внимательно следите за научно-методической литературой, ведите библиографию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по интересующему Вас вопросу.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2. Сохраняйте и накапливайте материалы, отражающие опыт Вашей работы: планы, конспекты,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дидактические пособия, темы сочинений учащихся, их вопросы, ответы, свои наблюдения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духовным развитием школьников. Отмечайте при этом Ваши сомнения, неудачи.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3. Избирая тему для обобщения опыта, постарайтесь учесть успехи и недостатки в вашей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и ваших товарищей. Целесообразно взять тему, которую Вы считаете наиболее важной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нужной, и постарайтесь её оформить как можно точнее, конкретнее.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 xml:space="preserve">4. Определите форму обобщения. Это может быть доклад, статья. Но можно обобщить опыт и </w:t>
      </w:r>
      <w:proofErr w:type="gramStart"/>
      <w:r w:rsidRPr="008E048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E0483">
        <w:rPr>
          <w:rFonts w:ascii="Times New Roman" w:hAnsi="Times New Roman" w:cs="Times New Roman"/>
          <w:sz w:val="28"/>
          <w:szCs w:val="28"/>
        </w:rPr>
        <w:t>. Например, привести в систему Ваши методические материалы (планы, карточки,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схемы, виды самостоятельных упражнений учащихся), сопроводив их краткими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разъяснениями.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5. Набросайте краткий план темы (3-4 основных вопроса), затем составьте по теме тезисы.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Вспомните и поместите в плане факты, которые будут использованы как основание для Ваших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выводов. Снова и снова уточняйте план; уже в нём должна быть основная идея и логика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изложения темы.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6. Дальше доклад. Сначала - черновик. До предела сокращайте введение, избегайте общих фраз,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не стремитесь писать "наукообразно". Литературу используйте не для повторения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сказанного, а для углубления и систематизации своих наблюдений и выводов.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7. Оценивайте практически свой опыт. Говоря об успехах, не забудьте рассказать о недостатках,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трудностях, ошибках. Главный критерий хорошего опыта результаты. Рассказ об опыте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неубедителен и малоинтересен, если в нём не показано, как растут и развиваются ученики.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8. Материал старайтесь излагать кратко, просто, логично, стройно, избегая повторений.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9. Работая над темой, советуйтесь с коллективом, со своими коллегами, рассказывайте им о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трудностях, сомнениях. Так могут появиться ценные мысли, нужные факты.</w:t>
      </w:r>
    </w:p>
    <w:p w:rsidR="008E0483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t>10. Подберите и надлежащим образом оформите приложения (схемы, карты, таблицы,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учащихся, списки литературы и т.д.)</w:t>
      </w:r>
    </w:p>
    <w:p w:rsidR="004A773E" w:rsidRPr="008E0483" w:rsidRDefault="008E0483" w:rsidP="008E0483">
      <w:pPr>
        <w:rPr>
          <w:rFonts w:ascii="Times New Roman" w:hAnsi="Times New Roman" w:cs="Times New Roman"/>
          <w:sz w:val="28"/>
          <w:szCs w:val="28"/>
        </w:rPr>
      </w:pPr>
      <w:r w:rsidRPr="008E0483">
        <w:rPr>
          <w:rFonts w:ascii="Times New Roman" w:hAnsi="Times New Roman" w:cs="Times New Roman"/>
          <w:sz w:val="28"/>
          <w:szCs w:val="28"/>
        </w:rPr>
        <w:lastRenderedPageBreak/>
        <w:t>11. Помните, что, обобщая педагогический опыт, Вы выполняете важную общественную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83">
        <w:rPr>
          <w:rFonts w:ascii="Times New Roman" w:hAnsi="Times New Roman" w:cs="Times New Roman"/>
          <w:sz w:val="28"/>
          <w:szCs w:val="28"/>
        </w:rPr>
        <w:t>обязанность, способствуйте дальнейшему улучшению дела обучения и воспитания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E0483">
        <w:rPr>
          <w:rFonts w:ascii="Times New Roman" w:hAnsi="Times New Roman" w:cs="Times New Roman"/>
          <w:sz w:val="28"/>
          <w:szCs w:val="28"/>
        </w:rPr>
        <w:t>молодёжи.</w:t>
      </w:r>
    </w:p>
    <w:sectPr w:rsidR="004A773E" w:rsidRPr="008E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83"/>
    <w:rsid w:val="000C5114"/>
    <w:rsid w:val="004A773E"/>
    <w:rsid w:val="008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899"/>
  <w15:chartTrackingRefBased/>
  <w15:docId w15:val="{7E497B90-317E-42E4-AF1F-EC44642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2024-11-13T08:56:00Z</dcterms:created>
  <dcterms:modified xsi:type="dcterms:W3CDTF">2024-11-13T09:36:00Z</dcterms:modified>
</cp:coreProperties>
</file>