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4921C">
      <w:pPr>
        <w:jc w:val="right"/>
        <w:rPr>
          <w:sz w:val="28"/>
        </w:rPr>
      </w:pPr>
      <w:r>
        <w:rPr>
          <w:sz w:val="28"/>
        </w:rPr>
        <w:t>Приложение №1</w:t>
      </w:r>
    </w:p>
    <w:p w14:paraId="2AA70899">
      <w:pPr>
        <w:wordWrap w:val="0"/>
        <w:jc w:val="right"/>
        <w:rPr>
          <w:sz w:val="28"/>
        </w:rPr>
      </w:pPr>
      <w:r>
        <w:rPr>
          <w:sz w:val="28"/>
        </w:rPr>
        <w:t xml:space="preserve">к приказу </w:t>
      </w:r>
      <w:r>
        <w:rPr>
          <w:sz w:val="28"/>
          <w:lang w:val="ru-RU"/>
        </w:rPr>
        <w:t>МБОУ</w:t>
      </w:r>
      <w:r>
        <w:rPr>
          <w:rFonts w:hint="default"/>
          <w:sz w:val="28"/>
          <w:lang w:val="ru-RU"/>
        </w:rPr>
        <w:t xml:space="preserve"> Гашунской СОШ№4</w:t>
      </w:r>
    </w:p>
    <w:p w14:paraId="6501AF45">
      <w:pPr>
        <w:jc w:val="right"/>
        <w:rPr>
          <w:rFonts w:hint="default"/>
          <w:sz w:val="28"/>
          <w:lang w:val="ru-RU"/>
        </w:rPr>
      </w:pPr>
      <w:r>
        <w:rPr>
          <w:sz w:val="28"/>
        </w:rPr>
        <w:t xml:space="preserve">от </w:t>
      </w:r>
      <w:r>
        <w:rPr>
          <w:rFonts w:hint="default"/>
          <w:sz w:val="28"/>
          <w:lang w:val="ru-RU"/>
        </w:rPr>
        <w:t>05</w:t>
      </w:r>
      <w:r>
        <w:rPr>
          <w:sz w:val="28"/>
        </w:rPr>
        <w:t>.0</w:t>
      </w:r>
      <w:r>
        <w:rPr>
          <w:rFonts w:hint="default"/>
          <w:sz w:val="28"/>
          <w:lang w:val="ru-RU"/>
        </w:rPr>
        <w:t>9</w:t>
      </w:r>
      <w:r>
        <w:rPr>
          <w:sz w:val="28"/>
        </w:rPr>
        <w:t>.202</w:t>
      </w:r>
      <w:r>
        <w:rPr>
          <w:rFonts w:hint="default"/>
          <w:sz w:val="28"/>
          <w:lang w:val="ru-RU"/>
        </w:rPr>
        <w:t>5</w:t>
      </w:r>
      <w:r>
        <w:rPr>
          <w:sz w:val="28"/>
        </w:rPr>
        <w:t xml:space="preserve"> № </w:t>
      </w:r>
      <w:r>
        <w:rPr>
          <w:rFonts w:hint="default"/>
          <w:sz w:val="28"/>
          <w:lang w:val="ru-RU"/>
        </w:rPr>
        <w:t>141</w:t>
      </w:r>
    </w:p>
    <w:p w14:paraId="0CADD42B">
      <w:pPr>
        <w:pStyle w:val="20"/>
        <w:spacing w:after="0"/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Дорожная карта</w:t>
      </w:r>
    </w:p>
    <w:p w14:paraId="03B130E5">
      <w:pPr>
        <w:jc w:val="center"/>
        <w:rPr>
          <w:sz w:val="28"/>
        </w:rPr>
      </w:pPr>
      <w:r>
        <w:rPr>
          <w:sz w:val="28"/>
        </w:rPr>
        <w:t>подготовки к проведению государственной итоговой аттестации по образовательным программам основного общего и среднего общего образования  в 202</w:t>
      </w:r>
      <w:r>
        <w:rPr>
          <w:rFonts w:hint="default"/>
          <w:sz w:val="28"/>
          <w:lang w:val="ru-RU"/>
        </w:rPr>
        <w:t>6</w:t>
      </w:r>
      <w:r>
        <w:rPr>
          <w:sz w:val="28"/>
        </w:rPr>
        <w:t xml:space="preserve"> году</w:t>
      </w:r>
    </w:p>
    <w:p w14:paraId="3FAD684E">
      <w:pPr>
        <w:jc w:val="center"/>
        <w:rPr>
          <w:sz w:val="28"/>
        </w:rPr>
      </w:pPr>
    </w:p>
    <w:p w14:paraId="7A874B21">
      <w:pPr>
        <w:ind w:right="4819"/>
        <w:jc w:val="both"/>
        <w:rPr>
          <w:i/>
          <w:sz w:val="28"/>
        </w:rPr>
      </w:pPr>
    </w:p>
    <w:tbl>
      <w:tblPr>
        <w:tblStyle w:val="8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6931"/>
        <w:gridCol w:w="2896"/>
        <w:gridCol w:w="4412"/>
      </w:tblGrid>
      <w:tr w14:paraId="5F058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5A262D">
            <w:pPr>
              <w:tabs>
                <w:tab w:val="left" w:pos="660"/>
              </w:tabs>
              <w:ind w:right="34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77697C">
            <w:pPr>
              <w:ind w:right="-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направления деятельности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68B6C">
            <w:pPr>
              <w:ind w:right="-2"/>
              <w:rPr>
                <w:b/>
                <w:sz w:val="28"/>
              </w:rPr>
            </w:pPr>
            <w:r>
              <w:rPr>
                <w:b/>
                <w:sz w:val="28"/>
              </w:rPr>
              <w:t>Сроки реализации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F6BC0">
            <w:pPr>
              <w:ind w:right="-203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 исполнители</w:t>
            </w:r>
          </w:p>
        </w:tc>
      </w:tr>
      <w:tr w14:paraId="65244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91101E">
            <w:pPr>
              <w:numPr>
                <w:ilvl w:val="0"/>
                <w:numId w:val="1"/>
              </w:numPr>
              <w:ind w:right="-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Анализ проведения ГИА-9 и ГИА-11 в 202</w:t>
            </w:r>
            <w:r>
              <w:rPr>
                <w:rFonts w:hint="default"/>
                <w:b/>
                <w:sz w:val="28"/>
                <w:lang w:val="ru-RU"/>
              </w:rPr>
              <w:t>5</w:t>
            </w:r>
            <w:r>
              <w:rPr>
                <w:b/>
                <w:sz w:val="28"/>
              </w:rPr>
              <w:t xml:space="preserve"> году</w:t>
            </w:r>
          </w:p>
        </w:tc>
      </w:tr>
      <w:tr w14:paraId="6E30B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409E1">
            <w:pPr>
              <w:ind w:right="-2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1.</w:t>
            </w:r>
            <w:r>
              <w:rPr>
                <w:rFonts w:hint="default"/>
                <w:sz w:val="28"/>
                <w:lang w:val="ru-RU"/>
              </w:rPr>
              <w:t>1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BD7B3">
            <w:pPr>
              <w:ind w:right="-2"/>
              <w:jc w:val="both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Проведение статистического анализа по итогам государственной итоговой аттестации по образовательным программам основного общего (далее – ГИА-9) и среднего общего образования (далее – ГИА-11) в 202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z w:val="28"/>
              </w:rPr>
              <w:t xml:space="preserve"> году в </w:t>
            </w:r>
            <w:r>
              <w:rPr>
                <w:sz w:val="28"/>
                <w:lang w:val="ru-RU"/>
              </w:rPr>
              <w:t>МБОУ</w:t>
            </w:r>
            <w:r>
              <w:rPr>
                <w:rFonts w:hint="default"/>
                <w:sz w:val="28"/>
                <w:lang w:val="ru-RU"/>
              </w:rPr>
              <w:t xml:space="preserve"> Гашунской СОШ№4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EDB7E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август 202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877F70">
            <w:pPr>
              <w:ind w:right="-2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Заместитель</w:t>
            </w:r>
            <w:r>
              <w:rPr>
                <w:rFonts w:hint="default"/>
                <w:sz w:val="28"/>
                <w:lang w:val="ru-RU"/>
              </w:rPr>
              <w:t xml:space="preserve"> директора, координатор подготовки к ГИА</w:t>
            </w:r>
          </w:p>
        </w:tc>
      </w:tr>
      <w:tr w14:paraId="20F7A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30A80F">
            <w:pPr>
              <w:ind w:right="-2"/>
              <w:jc w:val="center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1.</w:t>
            </w:r>
            <w:r>
              <w:rPr>
                <w:sz w:val="28"/>
              </w:rPr>
              <w:t>2.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C37C4">
            <w:pPr>
              <w:ind w:right="-2"/>
              <w:jc w:val="both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Подготовка</w:t>
            </w:r>
            <w:r>
              <w:rPr>
                <w:rFonts w:hint="default"/>
                <w:sz w:val="28"/>
                <w:lang w:val="ru-RU"/>
              </w:rPr>
              <w:t xml:space="preserve"> содержательного  анализа по итогам  участия выпускников в ГИА-9 и ГИА-11 в 2025 году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43EC2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август 202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8692D">
            <w:pPr>
              <w:ind w:right="-2"/>
              <w:rPr>
                <w:sz w:val="28"/>
              </w:rPr>
            </w:pPr>
            <w:r>
              <w:rPr>
                <w:sz w:val="28"/>
                <w:lang w:val="ru-RU"/>
              </w:rPr>
              <w:t>Заместитель</w:t>
            </w:r>
            <w:r>
              <w:rPr>
                <w:rFonts w:hint="default"/>
                <w:sz w:val="28"/>
                <w:lang w:val="ru-RU"/>
              </w:rPr>
              <w:t xml:space="preserve"> директора, координатор подготовки к ГИА</w:t>
            </w:r>
          </w:p>
        </w:tc>
      </w:tr>
      <w:tr w14:paraId="13FC4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CA4CF">
            <w:pPr>
              <w:ind w:right="-2"/>
              <w:jc w:val="center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1.</w:t>
            </w:r>
            <w:r>
              <w:rPr>
                <w:sz w:val="28"/>
              </w:rPr>
              <w:t>3.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B8671">
            <w:pPr>
              <w:ind w:right="-2"/>
              <w:jc w:val="both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Подведение</w:t>
            </w:r>
            <w:r>
              <w:rPr>
                <w:rFonts w:hint="default"/>
                <w:sz w:val="28"/>
                <w:lang w:val="ru-RU"/>
              </w:rPr>
              <w:t xml:space="preserve"> итогов участия в ГИА-2025 на педагогическом совете ОО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196CF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август 202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B3637C">
            <w:pPr>
              <w:ind w:right="-2"/>
              <w:rPr>
                <w:sz w:val="28"/>
              </w:rPr>
            </w:pPr>
            <w:r>
              <w:rPr>
                <w:sz w:val="28"/>
                <w:lang w:val="ru-RU"/>
              </w:rPr>
              <w:t>Заместитель</w:t>
            </w:r>
            <w:r>
              <w:rPr>
                <w:rFonts w:hint="default"/>
                <w:sz w:val="28"/>
                <w:lang w:val="ru-RU"/>
              </w:rPr>
              <w:t xml:space="preserve"> директора, координатор подготовки к ГИА</w:t>
            </w:r>
          </w:p>
        </w:tc>
      </w:tr>
      <w:tr w14:paraId="01452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9CA9C">
            <w:pPr>
              <w:ind w:right="-2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1.4.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E7434">
            <w:pPr>
              <w:ind w:right="-2"/>
              <w:jc w:val="both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 xml:space="preserve">Представление итогов проведения ГИА-9 и ГИА-11 с анализом проблем и постановкой задач на </w:t>
            </w:r>
            <w:r>
              <w:rPr>
                <w:rFonts w:hint="default"/>
                <w:sz w:val="28"/>
                <w:lang w:val="ru-RU"/>
              </w:rPr>
              <w:t xml:space="preserve"> школьных </w:t>
            </w:r>
            <w:bookmarkStart w:id="0" w:name="_GoBack"/>
            <w:bookmarkEnd w:id="0"/>
            <w:r>
              <w:rPr>
                <w:rFonts w:hint="default"/>
                <w:sz w:val="28"/>
                <w:lang w:val="ru-RU"/>
              </w:rPr>
              <w:t>методических объединениях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CA4D7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rFonts w:hint="default"/>
                <w:sz w:val="28"/>
                <w:lang w:val="ru-RU"/>
              </w:rPr>
              <w:t>-октябрь</w:t>
            </w:r>
            <w:r>
              <w:rPr>
                <w:sz w:val="28"/>
              </w:rPr>
              <w:t xml:space="preserve"> 202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C9D8E">
            <w:pPr>
              <w:ind w:right="-2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Руководители</w:t>
            </w:r>
            <w:r>
              <w:rPr>
                <w:rFonts w:hint="default"/>
                <w:sz w:val="28"/>
                <w:lang w:val="ru-RU"/>
              </w:rPr>
              <w:t xml:space="preserve"> ШМО</w:t>
            </w:r>
          </w:p>
        </w:tc>
      </w:tr>
      <w:tr w14:paraId="27D56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B8A66C">
            <w:pPr>
              <w:ind w:right="-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 Меры по повышению качества преподавания учебных предметов</w:t>
            </w:r>
          </w:p>
        </w:tc>
      </w:tr>
      <w:tr w14:paraId="61ADD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227A7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81B04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работы с обучающимися, которые не получили аттестат об основном общем образовании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1512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rFonts w:hint="default"/>
                <w:sz w:val="28"/>
                <w:lang w:val="ru-RU"/>
              </w:rPr>
              <w:t>-сентябрь</w:t>
            </w:r>
            <w:r>
              <w:rPr>
                <w:sz w:val="28"/>
              </w:rPr>
              <w:t xml:space="preserve"> 202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22F4F">
            <w:pPr>
              <w:ind w:right="-2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Учителя</w:t>
            </w:r>
            <w:r>
              <w:rPr>
                <w:rFonts w:hint="default"/>
                <w:sz w:val="28"/>
                <w:lang w:val="ru-RU"/>
              </w:rPr>
              <w:t>-предметники</w:t>
            </w:r>
          </w:p>
          <w:p w14:paraId="027FA71A">
            <w:pPr>
              <w:ind w:right="-2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(математика, русский, биология, география)</w:t>
            </w:r>
          </w:p>
        </w:tc>
      </w:tr>
      <w:tr w14:paraId="72433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552749">
            <w:pPr>
              <w:ind w:right="-2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2.2.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10DDC">
            <w:pPr>
              <w:ind w:right="-2"/>
              <w:jc w:val="both"/>
              <w:rPr>
                <w:rFonts w:hint="default"/>
                <w:color w:val="auto"/>
                <w:sz w:val="28"/>
                <w:lang w:val="ru-RU"/>
              </w:rPr>
            </w:pPr>
            <w:r>
              <w:rPr>
                <w:color w:val="auto"/>
                <w:sz w:val="28"/>
              </w:rPr>
              <w:t>Р</w:t>
            </w:r>
            <w:r>
              <w:rPr>
                <w:color w:val="auto"/>
                <w:sz w:val="28"/>
                <w:lang w:val="ru-RU"/>
              </w:rPr>
              <w:t>еализация</w:t>
            </w:r>
            <w:r>
              <w:rPr>
                <w:rFonts w:hint="default"/>
                <w:color w:val="auto"/>
                <w:sz w:val="28"/>
                <w:lang w:val="ru-RU"/>
              </w:rPr>
              <w:t xml:space="preserve"> плана мероприятий по повышению качества образования в ОО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D91CE">
            <w:pPr>
              <w:ind w:right="-2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октябрь-ноябрь 202</w:t>
            </w:r>
            <w:r>
              <w:rPr>
                <w:rFonts w:hint="default"/>
                <w:color w:val="auto"/>
                <w:sz w:val="28"/>
                <w:lang w:val="ru-RU"/>
              </w:rPr>
              <w:t>5</w:t>
            </w:r>
            <w:r>
              <w:rPr>
                <w:color w:val="auto"/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9F606D">
            <w:pPr>
              <w:ind w:right="-2"/>
              <w:rPr>
                <w:rFonts w:hint="default"/>
                <w:color w:val="auto"/>
                <w:sz w:val="28"/>
                <w:lang w:val="ru-RU"/>
              </w:rPr>
            </w:pPr>
            <w:r>
              <w:rPr>
                <w:color w:val="auto"/>
                <w:sz w:val="28"/>
                <w:lang w:val="ru-RU"/>
              </w:rPr>
              <w:t>Администрация</w:t>
            </w:r>
            <w:r>
              <w:rPr>
                <w:rFonts w:hint="default"/>
                <w:color w:val="auto"/>
                <w:sz w:val="28"/>
                <w:lang w:val="ru-RU"/>
              </w:rPr>
              <w:t xml:space="preserve"> ОО</w:t>
            </w:r>
          </w:p>
        </w:tc>
      </w:tr>
      <w:tr w14:paraId="0B018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5BF1D">
            <w:pPr>
              <w:ind w:right="-2"/>
              <w:jc w:val="center"/>
              <w:rPr>
                <w:rFonts w:hint="default"/>
                <w:color w:val="auto"/>
                <w:sz w:val="28"/>
                <w:lang w:val="ru-RU"/>
              </w:rPr>
            </w:pPr>
            <w:r>
              <w:rPr>
                <w:rFonts w:hint="default"/>
                <w:color w:val="auto"/>
                <w:sz w:val="28"/>
                <w:lang w:val="ru-RU"/>
              </w:rPr>
              <w:t>2.3.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EF440">
            <w:pPr>
              <w:ind w:right="-2"/>
              <w:jc w:val="both"/>
              <w:rPr>
                <w:rFonts w:hint="default"/>
                <w:color w:val="auto"/>
                <w:sz w:val="28"/>
                <w:lang w:val="ru-RU"/>
              </w:rPr>
            </w:pPr>
            <w:r>
              <w:rPr>
                <w:color w:val="auto"/>
                <w:sz w:val="28"/>
                <w:lang w:val="ru-RU"/>
              </w:rPr>
              <w:t>Подготовка</w:t>
            </w:r>
            <w:r>
              <w:rPr>
                <w:rFonts w:hint="default"/>
                <w:color w:val="auto"/>
                <w:sz w:val="28"/>
                <w:lang w:val="ru-RU"/>
              </w:rPr>
              <w:t xml:space="preserve"> учителей-предметников  к реализаци задач ГИА-9, ГИА-11 на курсах повышения квалификации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884EF">
            <w:pPr>
              <w:ind w:right="-2"/>
              <w:jc w:val="center"/>
              <w:rPr>
                <w:rFonts w:hint="default"/>
                <w:color w:val="auto"/>
                <w:sz w:val="28"/>
                <w:lang w:val="ru-RU"/>
              </w:rPr>
            </w:pPr>
            <w:r>
              <w:rPr>
                <w:color w:val="auto"/>
                <w:sz w:val="28"/>
                <w:lang w:val="ru-RU"/>
              </w:rPr>
              <w:t>В</w:t>
            </w:r>
            <w:r>
              <w:rPr>
                <w:rFonts w:hint="default"/>
                <w:color w:val="auto"/>
                <w:sz w:val="28"/>
                <w:lang w:val="ru-RU"/>
              </w:rPr>
              <w:t xml:space="preserve"> течение 2025-2026 учебного года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6148A3">
            <w:pPr>
              <w:ind w:right="-2"/>
              <w:rPr>
                <w:rFonts w:hint="default"/>
                <w:color w:val="auto"/>
                <w:sz w:val="28"/>
                <w:lang w:val="ru-RU"/>
              </w:rPr>
            </w:pPr>
            <w:r>
              <w:rPr>
                <w:color w:val="auto"/>
                <w:sz w:val="28"/>
                <w:lang w:val="ru-RU"/>
              </w:rPr>
              <w:t>Администрация</w:t>
            </w:r>
            <w:r>
              <w:rPr>
                <w:rFonts w:hint="default"/>
                <w:color w:val="auto"/>
                <w:sz w:val="28"/>
                <w:lang w:val="ru-RU"/>
              </w:rPr>
              <w:t xml:space="preserve"> ОО</w:t>
            </w:r>
          </w:p>
        </w:tc>
      </w:tr>
      <w:tr w14:paraId="3F394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B81DB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F1576E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Повышение квалификации учителей-предметников, экспертов по проверке развернутых ответов ГИА-9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4073E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в течение 202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z w:val="28"/>
              </w:rPr>
              <w:t>-202</w:t>
            </w:r>
            <w:r>
              <w:rPr>
                <w:rFonts w:hint="default"/>
                <w:sz w:val="28"/>
                <w:lang w:val="ru-RU"/>
              </w:rPr>
              <w:t>6</w:t>
            </w:r>
            <w:r>
              <w:rPr>
                <w:sz w:val="28"/>
              </w:rPr>
              <w:t xml:space="preserve"> учебного года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6A372">
            <w:pPr>
              <w:ind w:right="-2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Администрация</w:t>
            </w:r>
            <w:r>
              <w:rPr>
                <w:rFonts w:hint="default"/>
                <w:sz w:val="28"/>
                <w:lang w:val="ru-RU"/>
              </w:rPr>
              <w:t xml:space="preserve"> ОО</w:t>
            </w:r>
          </w:p>
        </w:tc>
      </w:tr>
      <w:tr w14:paraId="26D3D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D96ED">
            <w:pPr>
              <w:ind w:right="-2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2.5.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8D9B5B">
            <w:pPr>
              <w:ind w:right="-2"/>
              <w:jc w:val="both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Анализ результатов итогового сочинения и выработка  мер по  повышению качества обучения русскому языку и литературе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B58176">
            <w:pPr>
              <w:ind w:right="-2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Декабрь</w:t>
            </w:r>
            <w:r>
              <w:rPr>
                <w:rFonts w:hint="default"/>
                <w:sz w:val="28"/>
                <w:lang w:val="ru-RU"/>
              </w:rPr>
              <w:t>-январь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4B086">
            <w:pPr>
              <w:ind w:right="-2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Администрация</w:t>
            </w:r>
            <w:r>
              <w:rPr>
                <w:rFonts w:hint="default"/>
                <w:sz w:val="28"/>
                <w:lang w:val="ru-RU"/>
              </w:rPr>
              <w:t xml:space="preserve"> ОО</w:t>
            </w:r>
          </w:p>
        </w:tc>
      </w:tr>
      <w:tr w14:paraId="7F3DA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C48FF">
            <w:pPr>
              <w:ind w:right="-2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2.6.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A197E">
            <w:pPr>
              <w:ind w:right="-2"/>
              <w:jc w:val="both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Использование образовательных продуктов(методических рекомендаций, моделей и сценариев современных уроков, программ элективных и предпрофильных курсов), наиболее значимых в контексте проекта «Современная школа», обеспечивающих успешность сдачи ГИА-9 и ГИА-11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6BF445">
            <w:pPr>
              <w:ind w:right="-2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</w:t>
            </w:r>
            <w:r>
              <w:rPr>
                <w:rFonts w:hint="default"/>
                <w:sz w:val="28"/>
                <w:lang w:val="ru-RU"/>
              </w:rPr>
              <w:t xml:space="preserve"> течение </w:t>
            </w:r>
          </w:p>
          <w:p w14:paraId="419B43C1">
            <w:pPr>
              <w:ind w:right="-2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2025-2026 у.г.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3C7A4">
            <w:pPr>
              <w:ind w:right="-2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Учителя</w:t>
            </w:r>
            <w:r>
              <w:rPr>
                <w:rFonts w:hint="default"/>
                <w:sz w:val="28"/>
                <w:lang w:val="ru-RU"/>
              </w:rPr>
              <w:t>-предметники</w:t>
            </w:r>
          </w:p>
        </w:tc>
      </w:tr>
      <w:tr w14:paraId="5A108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32148">
            <w:pPr>
              <w:ind w:right="-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 Нормативно-правовое обеспечение ГИА-9 и ГИА-11</w:t>
            </w:r>
          </w:p>
        </w:tc>
      </w:tr>
      <w:tr w14:paraId="64D51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3C2D7F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rFonts w:hint="default"/>
                <w:sz w:val="28"/>
                <w:lang w:val="ru-RU"/>
              </w:rPr>
              <w:t>1</w:t>
            </w:r>
            <w:r>
              <w:rPr>
                <w:sz w:val="28"/>
              </w:rPr>
              <w:t xml:space="preserve">. 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AA3701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>Актуализация</w:t>
            </w:r>
            <w:r>
              <w:rPr>
                <w:sz w:val="28"/>
              </w:rPr>
              <w:t xml:space="preserve"> нормативной правовой документации  </w:t>
            </w:r>
            <w:r>
              <w:rPr>
                <w:sz w:val="28"/>
                <w:lang w:val="ru-RU"/>
              </w:rPr>
              <w:t>школьного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уровня в соответствии с федеральными нормативными правовыми актами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0D0159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в течение 202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z w:val="28"/>
              </w:rPr>
              <w:t>-202</w:t>
            </w:r>
            <w:r>
              <w:rPr>
                <w:rFonts w:hint="default"/>
                <w:sz w:val="28"/>
                <w:lang w:val="ru-RU"/>
              </w:rPr>
              <w:t>6</w:t>
            </w:r>
            <w:r>
              <w:rPr>
                <w:sz w:val="28"/>
              </w:rPr>
              <w:t xml:space="preserve"> учебного года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F980F6">
            <w:pPr>
              <w:ind w:right="-2"/>
              <w:rPr>
                <w:rFonts w:hint="default"/>
                <w:b w:val="0"/>
                <w:bCs/>
                <w:sz w:val="28"/>
                <w:lang w:val="ru-RU"/>
              </w:rPr>
            </w:pPr>
            <w:r>
              <w:rPr>
                <w:b w:val="0"/>
                <w:bCs/>
                <w:sz w:val="28"/>
                <w:lang w:val="ru-RU"/>
              </w:rPr>
              <w:t>Администрация</w:t>
            </w:r>
            <w:r>
              <w:rPr>
                <w:rFonts w:hint="default"/>
                <w:b w:val="0"/>
                <w:bCs/>
                <w:sz w:val="28"/>
                <w:lang w:val="ru-RU"/>
              </w:rPr>
              <w:t xml:space="preserve"> ОО</w:t>
            </w:r>
          </w:p>
        </w:tc>
      </w:tr>
      <w:tr w14:paraId="0F66A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C743E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rFonts w:hint="default"/>
                <w:sz w:val="28"/>
                <w:lang w:val="ru-RU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44C6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проектов приказов </w:t>
            </w:r>
          </w:p>
          <w:p w14:paraId="3E011B6C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 назначении должностн</w:t>
            </w:r>
            <w:r>
              <w:rPr>
                <w:sz w:val="28"/>
                <w:lang w:val="ru-RU"/>
              </w:rPr>
              <w:t>ого</w:t>
            </w:r>
            <w:r>
              <w:rPr>
                <w:sz w:val="28"/>
              </w:rPr>
              <w:t xml:space="preserve"> лиц</w:t>
            </w:r>
            <w:r>
              <w:rPr>
                <w:sz w:val="28"/>
                <w:lang w:val="ru-RU"/>
              </w:rPr>
              <w:t>а</w:t>
            </w:r>
            <w:r>
              <w:rPr>
                <w:sz w:val="28"/>
              </w:rPr>
              <w:t>, ответственн</w:t>
            </w:r>
            <w:r>
              <w:rPr>
                <w:sz w:val="28"/>
                <w:lang w:val="ru-RU"/>
              </w:rPr>
              <w:t>ого</w:t>
            </w:r>
            <w:r>
              <w:rPr>
                <w:sz w:val="28"/>
              </w:rPr>
              <w:t xml:space="preserve"> за   размещени</w:t>
            </w:r>
            <w:r>
              <w:rPr>
                <w:sz w:val="28"/>
                <w:lang w:val="ru-RU"/>
              </w:rPr>
              <w:t>е</w:t>
            </w:r>
            <w:r>
              <w:rPr>
                <w:sz w:val="28"/>
              </w:rPr>
              <w:t xml:space="preserve"> актуальной информации по вопросам проведения ГИА, в том числе ЕГЭ, на официальном сайте </w:t>
            </w:r>
            <w:r>
              <w:rPr>
                <w:sz w:val="28"/>
                <w:lang w:val="ru-RU"/>
              </w:rPr>
              <w:t>ОО</w:t>
            </w:r>
            <w:r>
              <w:rPr>
                <w:sz w:val="28"/>
              </w:rPr>
              <w:t>;</w:t>
            </w:r>
          </w:p>
          <w:p w14:paraId="3F9F72A7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об организации информационно-разъяснительной работы по вопросам подготовки к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E390C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в течение 202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z w:val="28"/>
              </w:rPr>
              <w:t>-202</w:t>
            </w:r>
            <w:r>
              <w:rPr>
                <w:rFonts w:hint="default"/>
                <w:sz w:val="28"/>
                <w:lang w:val="ru-RU"/>
              </w:rPr>
              <w:t>6</w:t>
            </w:r>
            <w:r>
              <w:rPr>
                <w:sz w:val="28"/>
              </w:rPr>
              <w:t xml:space="preserve"> учебного года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F6D08">
            <w:pPr>
              <w:ind w:right="-2"/>
              <w:rPr>
                <w:rFonts w:hint="default"/>
                <w:b/>
                <w:sz w:val="28"/>
                <w:lang w:val="ru-RU"/>
              </w:rPr>
            </w:pPr>
            <w:r>
              <w:rPr>
                <w:b w:val="0"/>
                <w:bCs/>
                <w:sz w:val="28"/>
                <w:lang w:val="ru-RU"/>
              </w:rPr>
              <w:t>Администрация</w:t>
            </w:r>
            <w:r>
              <w:rPr>
                <w:rFonts w:hint="default"/>
                <w:b w:val="0"/>
                <w:bCs/>
                <w:sz w:val="28"/>
                <w:lang w:val="ru-RU"/>
              </w:rPr>
              <w:t xml:space="preserve"> ОО</w:t>
            </w:r>
          </w:p>
        </w:tc>
      </w:tr>
      <w:tr w14:paraId="788F4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94A97">
            <w:pPr>
              <w:ind w:right="-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 Финансовое обеспечение ГИА-9 и ГИА-11</w:t>
            </w:r>
          </w:p>
        </w:tc>
      </w:tr>
      <w:tr w14:paraId="7FA81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D0E7D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19478">
            <w:pPr>
              <w:ind w:right="-2"/>
              <w:jc w:val="both"/>
              <w:rPr>
                <w:sz w:val="28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9AF3C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05635">
            <w:pPr>
              <w:ind w:right="-2"/>
              <w:rPr>
                <w:sz w:val="28"/>
              </w:rPr>
            </w:pPr>
          </w:p>
        </w:tc>
      </w:tr>
      <w:tr w14:paraId="15DB2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B0BB2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rFonts w:hint="default"/>
                <w:sz w:val="28"/>
                <w:lang w:val="ru-RU"/>
              </w:rPr>
              <w:t>1</w:t>
            </w:r>
            <w:r>
              <w:rPr>
                <w:sz w:val="28"/>
              </w:rPr>
              <w:t xml:space="preserve">. 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460D9">
            <w:pPr>
              <w:pStyle w:val="5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работы по </w:t>
            </w:r>
            <w:r>
              <w:rPr>
                <w:rFonts w:ascii="Times New Roman" w:hAnsi="Times New Roman"/>
                <w:sz w:val="28"/>
                <w:lang w:val="ru-RU"/>
              </w:rPr>
              <w:t>подвозу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 участников ГИА к </w:t>
            </w:r>
            <w:r>
              <w:rPr>
                <w:rFonts w:ascii="Times New Roman" w:hAnsi="Times New Roman"/>
                <w:sz w:val="28"/>
              </w:rPr>
              <w:t xml:space="preserve"> пункт</w:t>
            </w:r>
            <w:r>
              <w:rPr>
                <w:rFonts w:ascii="Times New Roman" w:hAnsi="Times New Roman"/>
                <w:sz w:val="28"/>
                <w:lang w:val="ru-RU"/>
              </w:rPr>
              <w:t>ам</w:t>
            </w:r>
            <w:r>
              <w:rPr>
                <w:rFonts w:ascii="Times New Roman" w:hAnsi="Times New Roman"/>
                <w:sz w:val="28"/>
              </w:rPr>
              <w:t xml:space="preserve"> проведения экзаменов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448C9">
            <w:pPr>
              <w:ind w:right="-2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  <w:lang w:val="ru-RU"/>
              </w:rPr>
              <w:t>май</w:t>
            </w:r>
            <w:r>
              <w:rPr>
                <w:rFonts w:hint="default"/>
                <w:b w:val="0"/>
                <w:bCs w:val="0"/>
                <w:sz w:val="28"/>
                <w:lang w:val="ru-RU"/>
              </w:rPr>
              <w:t>-июнь</w:t>
            </w:r>
            <w:r>
              <w:rPr>
                <w:b w:val="0"/>
                <w:bCs w:val="0"/>
                <w:sz w:val="28"/>
              </w:rPr>
              <w:t xml:space="preserve"> 202</w:t>
            </w:r>
            <w:r>
              <w:rPr>
                <w:rFonts w:hint="default"/>
                <w:b w:val="0"/>
                <w:bCs w:val="0"/>
                <w:sz w:val="28"/>
                <w:lang w:val="ru-RU"/>
              </w:rPr>
              <w:t>6</w:t>
            </w:r>
            <w:r>
              <w:rPr>
                <w:b w:val="0"/>
                <w:bCs w:val="0"/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49529">
            <w:pPr>
              <w:ind w:right="-2"/>
              <w:rPr>
                <w:rFonts w:hint="default"/>
                <w:b w:val="0"/>
                <w:bCs w:val="0"/>
                <w:sz w:val="28"/>
                <w:lang w:val="ru-RU"/>
              </w:rPr>
            </w:pPr>
            <w:r>
              <w:rPr>
                <w:b w:val="0"/>
                <w:bCs w:val="0"/>
                <w:sz w:val="28"/>
                <w:lang w:val="ru-RU"/>
              </w:rPr>
              <w:t>Заведующий</w:t>
            </w:r>
            <w:r>
              <w:rPr>
                <w:rFonts w:hint="default"/>
                <w:b w:val="0"/>
                <w:bCs w:val="0"/>
                <w:sz w:val="28"/>
                <w:lang w:val="ru-RU"/>
              </w:rPr>
              <w:t xml:space="preserve"> хозяйством</w:t>
            </w:r>
          </w:p>
        </w:tc>
      </w:tr>
      <w:tr w14:paraId="10C59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43FF0">
            <w:pPr>
              <w:ind w:right="-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 Обучение лиц, привлекаемых к проведению ГИА-9 и ГИА-11</w:t>
            </w:r>
          </w:p>
        </w:tc>
      </w:tr>
      <w:tr w14:paraId="47DD8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963BE6">
            <w:pPr>
              <w:ind w:right="-2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49622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 проведение обучения лиц, привлекаемых к проведению ГИА-9 и ГИА-11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07D4E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сентябрь-декабрь </w:t>
            </w:r>
          </w:p>
          <w:p w14:paraId="7D53E2D6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z w:val="28"/>
              </w:rPr>
              <w:t xml:space="preserve"> года, </w:t>
            </w:r>
          </w:p>
          <w:p w14:paraId="16323337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январь-май</w:t>
            </w:r>
          </w:p>
          <w:p w14:paraId="1EE3880B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202</w:t>
            </w:r>
            <w:r>
              <w:rPr>
                <w:rFonts w:hint="default"/>
                <w:sz w:val="28"/>
                <w:lang w:val="ru-RU"/>
              </w:rPr>
              <w:t>6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6D747">
            <w:pPr>
              <w:ind w:right="-2"/>
              <w:rPr>
                <w:rFonts w:hint="default"/>
                <w:b w:val="0"/>
                <w:bCs/>
                <w:sz w:val="28"/>
                <w:lang w:val="ru-RU"/>
              </w:rPr>
            </w:pPr>
            <w:r>
              <w:rPr>
                <w:b w:val="0"/>
                <w:bCs/>
                <w:sz w:val="28"/>
                <w:lang w:val="ru-RU"/>
              </w:rPr>
              <w:t>Администрация</w:t>
            </w:r>
            <w:r>
              <w:rPr>
                <w:rFonts w:hint="default"/>
                <w:b w:val="0"/>
                <w:bCs/>
                <w:sz w:val="28"/>
                <w:lang w:val="ru-RU"/>
              </w:rPr>
              <w:t xml:space="preserve"> ОО</w:t>
            </w:r>
          </w:p>
        </w:tc>
      </w:tr>
      <w:tr w14:paraId="6E130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A281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5.2. 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FB5F9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Проведение подготовки:</w:t>
            </w:r>
          </w:p>
          <w:p w14:paraId="6A04C1D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- организаторов проведения ГИА в ППЭ;</w:t>
            </w:r>
          </w:p>
          <w:p w14:paraId="538DFBC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- технических специалистов;</w:t>
            </w:r>
          </w:p>
          <w:p w14:paraId="0901B57A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- общественных наблюдателей.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9BC02C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март-апрель 202</w:t>
            </w:r>
            <w:r>
              <w:rPr>
                <w:rFonts w:hint="default"/>
                <w:sz w:val="28"/>
                <w:lang w:val="ru-RU"/>
              </w:rPr>
              <w:t>6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809F6">
            <w:pPr>
              <w:ind w:right="-2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  <w:lang w:val="ru-RU"/>
              </w:rPr>
              <w:t>Заместитель</w:t>
            </w:r>
            <w:r>
              <w:rPr>
                <w:rFonts w:hint="default"/>
                <w:b w:val="0"/>
                <w:bCs/>
                <w:sz w:val="28"/>
                <w:lang w:val="ru-RU"/>
              </w:rPr>
              <w:t xml:space="preserve"> директора </w:t>
            </w:r>
          </w:p>
        </w:tc>
      </w:tr>
      <w:tr w14:paraId="7F491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4564DB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B20AB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Участие в вебинарах, онлайн консультациях, обучающих семинаров по вопросам организации и проведения ГИА-9 и ГИА-11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61044F">
            <w:pPr>
              <w:ind w:right="-2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в течение   года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EF096B">
            <w:pPr>
              <w:ind w:right="-2"/>
              <w:rPr>
                <w:rFonts w:hint="default"/>
                <w:b w:val="0"/>
                <w:bCs/>
                <w:sz w:val="28"/>
                <w:lang w:val="ru-RU"/>
              </w:rPr>
            </w:pPr>
            <w:r>
              <w:rPr>
                <w:b w:val="0"/>
                <w:bCs/>
                <w:sz w:val="28"/>
                <w:lang w:val="ru-RU"/>
              </w:rPr>
              <w:t>Заместитель</w:t>
            </w:r>
            <w:r>
              <w:rPr>
                <w:rFonts w:hint="default"/>
                <w:b w:val="0"/>
                <w:bCs/>
                <w:sz w:val="28"/>
                <w:lang w:val="ru-RU"/>
              </w:rPr>
              <w:t xml:space="preserve"> директора </w:t>
            </w:r>
          </w:p>
        </w:tc>
      </w:tr>
      <w:tr w14:paraId="7C789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8DB1A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5.4.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A5579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Участие в дистанционных обучающих мероприятиях для работников ППЭ, общественных наблюдателей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E0BC7">
            <w:pPr>
              <w:ind w:right="-2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69ED8">
            <w:pPr>
              <w:ind w:right="-2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  <w:lang w:val="ru-RU"/>
              </w:rPr>
              <w:t>Заместитель</w:t>
            </w:r>
            <w:r>
              <w:rPr>
                <w:rFonts w:hint="default"/>
                <w:b w:val="0"/>
                <w:bCs/>
                <w:sz w:val="28"/>
                <w:lang w:val="ru-RU"/>
              </w:rPr>
              <w:t xml:space="preserve"> директора </w:t>
            </w:r>
          </w:p>
        </w:tc>
      </w:tr>
      <w:tr w14:paraId="10E09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B2E8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5.5.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3C216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Участие в федеральных и региональных тренировочных мероприятиях по технологиям проведения ГИА. Отработка использования работниками ППЭ технологий проведения ГИА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99AD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по графику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4E8B8">
            <w:pPr>
              <w:rPr>
                <w:b w:val="0"/>
                <w:bCs/>
              </w:rPr>
            </w:pPr>
            <w:r>
              <w:rPr>
                <w:b w:val="0"/>
                <w:bCs/>
                <w:sz w:val="28"/>
                <w:lang w:val="ru-RU"/>
              </w:rPr>
              <w:t>Заместитель</w:t>
            </w:r>
            <w:r>
              <w:rPr>
                <w:rFonts w:hint="default"/>
                <w:b w:val="0"/>
                <w:bCs/>
                <w:sz w:val="28"/>
                <w:lang w:val="ru-RU"/>
              </w:rPr>
              <w:t xml:space="preserve"> директора </w:t>
            </w:r>
          </w:p>
        </w:tc>
      </w:tr>
      <w:tr w14:paraId="36C6D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C2489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5.6.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286B1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участия учителей-предметников в вебинарах по вопросам подготовки обучающихся к итоговому сочинению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1615DC">
            <w:pPr>
              <w:ind w:right="-2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сентябрь-ноябрь 202</w:t>
            </w:r>
            <w:r>
              <w:rPr>
                <w:rFonts w:hint="default"/>
                <w:sz w:val="28"/>
                <w:lang w:val="ru-RU"/>
              </w:rPr>
              <w:t>5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15F6D"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  <w:lang w:val="ru-RU"/>
              </w:rPr>
              <w:t>Заместитель</w:t>
            </w:r>
            <w:r>
              <w:rPr>
                <w:rFonts w:hint="default"/>
                <w:b w:val="0"/>
                <w:bCs/>
                <w:sz w:val="28"/>
                <w:lang w:val="ru-RU"/>
              </w:rPr>
              <w:t xml:space="preserve"> директора </w:t>
            </w:r>
          </w:p>
        </w:tc>
      </w:tr>
      <w:tr w14:paraId="738F9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B056F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5.7.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C7E3E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участия учителей-предметников в вебинарах по вопросам подготовки обучающихся и проверки итогового собеседования по русскому языку в 9-х классах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3E16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декабрь 202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z w:val="28"/>
              </w:rPr>
              <w:t xml:space="preserve"> года, январь 202</w:t>
            </w:r>
            <w:r>
              <w:rPr>
                <w:rFonts w:hint="default"/>
                <w:sz w:val="28"/>
                <w:lang w:val="ru-RU"/>
              </w:rPr>
              <w:t>6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9D2FA"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  <w:lang w:val="ru-RU"/>
              </w:rPr>
              <w:t>Заместитель</w:t>
            </w:r>
            <w:r>
              <w:rPr>
                <w:rFonts w:hint="default"/>
                <w:b w:val="0"/>
                <w:bCs/>
                <w:sz w:val="28"/>
                <w:lang w:val="ru-RU"/>
              </w:rPr>
              <w:t xml:space="preserve"> директора </w:t>
            </w:r>
          </w:p>
        </w:tc>
      </w:tr>
      <w:tr w14:paraId="14862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D1C52E">
            <w:pPr>
              <w:ind w:right="-2"/>
              <w:jc w:val="center"/>
              <w:rPr>
                <w:b/>
                <w:sz w:val="28"/>
                <w:highlight w:val="yellow"/>
              </w:rPr>
            </w:pPr>
            <w:r>
              <w:rPr>
                <w:b/>
                <w:sz w:val="28"/>
              </w:rPr>
              <w:t>6. Организационное сопровождение ГИА-9 и ГИА-11</w:t>
            </w:r>
          </w:p>
        </w:tc>
      </w:tr>
      <w:tr w14:paraId="54DDF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FE6BF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rFonts w:hint="default"/>
                <w:sz w:val="28"/>
                <w:lang w:val="ru-RU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B68E0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Сбор предварительной информации о планируемом количестве участников ГИА-9 и ГИА-11 в 202</w:t>
            </w:r>
            <w:r>
              <w:rPr>
                <w:rFonts w:hint="default"/>
                <w:sz w:val="28"/>
                <w:lang w:val="ru-RU"/>
              </w:rPr>
              <w:t>6</w:t>
            </w:r>
            <w:r>
              <w:rPr>
                <w:sz w:val="28"/>
              </w:rPr>
              <w:t xml:space="preserve"> году из числа:</w:t>
            </w:r>
          </w:p>
          <w:p w14:paraId="684540E0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-выпускников ОО текущего года;</w:t>
            </w:r>
          </w:p>
          <w:p w14:paraId="55D76723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-выпускников прошлых лет;</w:t>
            </w:r>
          </w:p>
          <w:p w14:paraId="17BD48B9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-лиц, не прошедших ГИА-9, ГИА-11 в 202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z w:val="28"/>
              </w:rPr>
              <w:t xml:space="preserve"> году;</w:t>
            </w:r>
          </w:p>
          <w:p w14:paraId="2FE3FFE2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-лиц с ограниченными возможностями здоровья, инвалидов и детей-инвалидов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C5A6A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до 1 декабря 202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z w:val="28"/>
              </w:rPr>
              <w:t>года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58221">
            <w:pPr>
              <w:ind w:right="-2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Заместитель</w:t>
            </w:r>
            <w:r>
              <w:rPr>
                <w:rFonts w:hint="default"/>
                <w:sz w:val="28"/>
                <w:lang w:val="ru-RU"/>
              </w:rPr>
              <w:t xml:space="preserve"> директора</w:t>
            </w:r>
          </w:p>
        </w:tc>
      </w:tr>
      <w:tr w14:paraId="5E112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3C0D1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rFonts w:hint="default"/>
                <w:sz w:val="28"/>
                <w:lang w:val="ru-RU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8CA1E">
            <w:pPr>
              <w:ind w:right="-2"/>
              <w:rPr>
                <w:sz w:val="28"/>
              </w:rPr>
            </w:pPr>
            <w:r>
              <w:rPr>
                <w:sz w:val="28"/>
              </w:rPr>
              <w:t>Мониторинг движения выпускников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8EE9F1">
            <w:pPr>
              <w:ind w:right="-2"/>
              <w:jc w:val="both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</w:t>
            </w:r>
            <w:r>
              <w:rPr>
                <w:rFonts w:hint="default"/>
                <w:sz w:val="28"/>
                <w:lang w:val="ru-RU"/>
              </w:rPr>
              <w:t xml:space="preserve"> течение года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B1A4EE">
            <w:pPr>
              <w:ind w:right="-2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  <w:lang w:val="ru-RU"/>
              </w:rPr>
              <w:t>Администрация</w:t>
            </w:r>
            <w:r>
              <w:rPr>
                <w:rFonts w:hint="default"/>
                <w:b w:val="0"/>
                <w:bCs/>
                <w:sz w:val="28"/>
                <w:lang w:val="ru-RU"/>
              </w:rPr>
              <w:t xml:space="preserve"> ОО</w:t>
            </w:r>
          </w:p>
        </w:tc>
      </w:tr>
      <w:tr w14:paraId="4D092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552ED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rFonts w:hint="default"/>
                <w:sz w:val="28"/>
                <w:lang w:val="ru-RU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B20AB">
            <w:pPr>
              <w:ind w:right="-2"/>
              <w:rPr>
                <w:sz w:val="28"/>
              </w:rPr>
            </w:pPr>
            <w:r>
              <w:rPr>
                <w:sz w:val="28"/>
              </w:rPr>
              <w:t>Организация и проведение итогового сочинения (изложения)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4F8FE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декабрь 202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z w:val="28"/>
              </w:rPr>
              <w:t xml:space="preserve"> года, </w:t>
            </w:r>
          </w:p>
          <w:p w14:paraId="06C47C89">
            <w:pPr>
              <w:ind w:right="-2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Февраль</w:t>
            </w:r>
            <w:r>
              <w:rPr>
                <w:rFonts w:hint="default"/>
                <w:sz w:val="28"/>
                <w:lang w:val="ru-RU"/>
              </w:rPr>
              <w:t xml:space="preserve"> , апрель  2026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0FF91">
            <w:pPr>
              <w:ind w:right="-2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  <w:lang w:val="ru-RU"/>
              </w:rPr>
              <w:t>Администрация</w:t>
            </w:r>
            <w:r>
              <w:rPr>
                <w:rFonts w:hint="default"/>
                <w:b w:val="0"/>
                <w:bCs/>
                <w:sz w:val="28"/>
                <w:lang w:val="ru-RU"/>
              </w:rPr>
              <w:t xml:space="preserve"> ОО</w:t>
            </w:r>
          </w:p>
        </w:tc>
      </w:tr>
      <w:tr w14:paraId="0FE5B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78E5C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rFonts w:hint="default"/>
                <w:sz w:val="28"/>
                <w:lang w:val="ru-RU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D4745">
            <w:pPr>
              <w:ind w:right="-2"/>
              <w:rPr>
                <w:sz w:val="28"/>
              </w:rPr>
            </w:pPr>
            <w:r>
              <w:rPr>
                <w:sz w:val="28"/>
              </w:rPr>
              <w:t>Организация и проведение итогового собеседования по русскому языку в 9-х классах</w:t>
            </w:r>
          </w:p>
          <w:p w14:paraId="6C3418FA">
            <w:pPr>
              <w:ind w:right="-2"/>
              <w:rPr>
                <w:sz w:val="28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F12C7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февраль, март, апрель 202</w:t>
            </w:r>
            <w:r>
              <w:rPr>
                <w:rFonts w:hint="default"/>
                <w:sz w:val="28"/>
                <w:lang w:val="ru-RU"/>
              </w:rPr>
              <w:t>6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01BC2">
            <w:pPr>
              <w:ind w:right="-2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  <w:lang w:val="ru-RU"/>
              </w:rPr>
              <w:t>Администрация</w:t>
            </w:r>
            <w:r>
              <w:rPr>
                <w:rFonts w:hint="default"/>
                <w:b w:val="0"/>
                <w:bCs/>
                <w:sz w:val="28"/>
                <w:lang w:val="ru-RU"/>
              </w:rPr>
              <w:t xml:space="preserve"> ОО</w:t>
            </w:r>
          </w:p>
        </w:tc>
      </w:tr>
      <w:tr w14:paraId="394B5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28E0D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C092E5">
            <w:pPr>
              <w:ind w:right="-2"/>
              <w:rPr>
                <w:sz w:val="28"/>
              </w:rPr>
            </w:pPr>
            <w:r>
              <w:rPr>
                <w:sz w:val="28"/>
              </w:rPr>
              <w:t>Подготовка документов для аккредитации граждан в качестве общественных наблюдателей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D00C92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>март</w:t>
            </w:r>
            <w:r>
              <w:rPr>
                <w:sz w:val="28"/>
              </w:rPr>
              <w:t>-май</w:t>
            </w:r>
          </w:p>
          <w:p w14:paraId="357F0B6A">
            <w:pPr>
              <w:ind w:right="-2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rFonts w:hint="default"/>
                <w:sz w:val="28"/>
                <w:lang w:val="ru-RU"/>
              </w:rPr>
              <w:t>6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E5BB32">
            <w:pPr>
              <w:ind w:right="-2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  <w:lang w:val="ru-RU"/>
              </w:rPr>
              <w:t>Администрация</w:t>
            </w:r>
            <w:r>
              <w:rPr>
                <w:rFonts w:hint="default"/>
                <w:b w:val="0"/>
                <w:bCs/>
                <w:sz w:val="28"/>
                <w:lang w:val="ru-RU"/>
              </w:rPr>
              <w:t xml:space="preserve"> ОО</w:t>
            </w:r>
          </w:p>
        </w:tc>
      </w:tr>
      <w:tr w14:paraId="128E2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5F86F9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rFonts w:hint="default"/>
                <w:sz w:val="28"/>
                <w:lang w:val="ru-RU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9CBEE">
            <w:pPr>
              <w:ind w:right="-2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Проведени</w:t>
            </w:r>
            <w:r>
              <w:rPr>
                <w:rFonts w:hint="default"/>
                <w:sz w:val="28"/>
                <w:lang w:val="ru-RU"/>
              </w:rPr>
              <w:t>е рабочих совещаний с учителями-предметниками по вопросам подготовки к ГИА-2026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1629F">
            <w:pPr>
              <w:ind w:right="-2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Январь</w:t>
            </w:r>
            <w:r>
              <w:rPr>
                <w:rFonts w:hint="default"/>
                <w:sz w:val="28"/>
                <w:lang w:val="ru-RU"/>
              </w:rPr>
              <w:t>-май 2026года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513C96">
            <w:pPr>
              <w:ind w:right="-2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  <w:lang w:val="ru-RU"/>
              </w:rPr>
              <w:t>Администрация</w:t>
            </w:r>
            <w:r>
              <w:rPr>
                <w:rFonts w:hint="default"/>
                <w:b w:val="0"/>
                <w:bCs/>
                <w:sz w:val="28"/>
                <w:lang w:val="ru-RU"/>
              </w:rPr>
              <w:t xml:space="preserve"> ОО</w:t>
            </w:r>
          </w:p>
        </w:tc>
      </w:tr>
      <w:tr w14:paraId="11CFE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F9A8DC">
            <w:pPr>
              <w:ind w:right="-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 Мероприятия по информационному сопровождению ГИА-9 и ГИА-11</w:t>
            </w:r>
          </w:p>
        </w:tc>
      </w:tr>
      <w:tr w14:paraId="70659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30E41">
            <w:pPr>
              <w:ind w:right="-2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6CB33">
            <w:pPr>
              <w:ind w:right="-2"/>
              <w:rPr>
                <w:sz w:val="28"/>
              </w:rPr>
            </w:pPr>
            <w:r>
              <w:rPr>
                <w:sz w:val="28"/>
              </w:rPr>
              <w:t>Организация работы по информированию о процедурах проведения ГИА-9 и ГИА-11 всех участников экзаменов, их родителей (законных представителей), ведение официальных сайтов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E3978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F978C">
            <w:pPr>
              <w:ind w:right="-2"/>
              <w:rPr>
                <w:b/>
                <w:sz w:val="28"/>
              </w:rPr>
            </w:pPr>
            <w:r>
              <w:rPr>
                <w:b w:val="0"/>
                <w:bCs/>
                <w:sz w:val="28"/>
                <w:lang w:val="ru-RU"/>
              </w:rPr>
              <w:t>Администрация</w:t>
            </w:r>
            <w:r>
              <w:rPr>
                <w:rFonts w:hint="default"/>
                <w:b w:val="0"/>
                <w:bCs/>
                <w:sz w:val="28"/>
                <w:lang w:val="ru-RU"/>
              </w:rPr>
              <w:t xml:space="preserve"> ОО</w:t>
            </w:r>
          </w:p>
        </w:tc>
      </w:tr>
      <w:tr w14:paraId="501C1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F93E5">
            <w:pPr>
              <w:ind w:right="-2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F97B40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Размещение и обновление информационно-аналитических, методических материалов по вопросам проведения ГИА-9 и ГИА-11 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A35E4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F25E65">
            <w:pPr>
              <w:ind w:right="-2"/>
              <w:rPr>
                <w:b/>
                <w:sz w:val="28"/>
              </w:rPr>
            </w:pPr>
            <w:r>
              <w:rPr>
                <w:b w:val="0"/>
                <w:bCs/>
                <w:sz w:val="28"/>
                <w:lang w:val="ru-RU"/>
              </w:rPr>
              <w:t>Администрация</w:t>
            </w:r>
            <w:r>
              <w:rPr>
                <w:rFonts w:hint="default"/>
                <w:b w:val="0"/>
                <w:bCs/>
                <w:sz w:val="28"/>
                <w:lang w:val="ru-RU"/>
              </w:rPr>
              <w:t xml:space="preserve"> ОО</w:t>
            </w:r>
          </w:p>
        </w:tc>
      </w:tr>
      <w:tr w14:paraId="61AD7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D5FF0D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7.3.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692DB">
            <w:pPr>
              <w:ind w:right="-2"/>
              <w:rPr>
                <w:sz w:val="28"/>
              </w:rPr>
            </w:pPr>
            <w:r>
              <w:rPr>
                <w:sz w:val="28"/>
              </w:rPr>
              <w:t>Ведение информационной работы по вопросам ГИА в социальных сетях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C9C12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C4771">
            <w:pPr>
              <w:ind w:right="-2"/>
              <w:rPr>
                <w:b/>
                <w:sz w:val="28"/>
              </w:rPr>
            </w:pPr>
            <w:r>
              <w:rPr>
                <w:b w:val="0"/>
                <w:bCs/>
                <w:sz w:val="28"/>
                <w:lang w:val="ru-RU"/>
              </w:rPr>
              <w:t>Администрация</w:t>
            </w:r>
            <w:r>
              <w:rPr>
                <w:rFonts w:hint="default"/>
                <w:b w:val="0"/>
                <w:bCs/>
                <w:sz w:val="28"/>
                <w:lang w:val="ru-RU"/>
              </w:rPr>
              <w:t xml:space="preserve"> ОО</w:t>
            </w:r>
          </w:p>
        </w:tc>
      </w:tr>
      <w:tr w14:paraId="5CD33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4920E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7.4.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41640">
            <w:pPr>
              <w:ind w:right="-2"/>
              <w:rPr>
                <w:sz w:val="28"/>
              </w:rPr>
            </w:pPr>
            <w:r>
              <w:rPr>
                <w:sz w:val="28"/>
              </w:rPr>
              <w:t>Участие в акции «Сдаем вместе. День сдачи ЕГЭ родителями.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6760F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по графику Рособрнадзора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DBEB00">
            <w:pPr>
              <w:ind w:right="-2"/>
              <w:rPr>
                <w:b/>
                <w:sz w:val="28"/>
              </w:rPr>
            </w:pPr>
            <w:r>
              <w:rPr>
                <w:b w:val="0"/>
                <w:bCs/>
                <w:sz w:val="28"/>
                <w:lang w:val="ru-RU"/>
              </w:rPr>
              <w:t>Администрация</w:t>
            </w:r>
            <w:r>
              <w:rPr>
                <w:rFonts w:hint="default"/>
                <w:b w:val="0"/>
                <w:bCs/>
                <w:sz w:val="28"/>
                <w:lang w:val="ru-RU"/>
              </w:rPr>
              <w:t xml:space="preserve"> ОО</w:t>
            </w:r>
          </w:p>
        </w:tc>
      </w:tr>
      <w:tr w14:paraId="5B613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581E8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7.5.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57ECA">
            <w:pPr>
              <w:rPr>
                <w:sz w:val="28"/>
              </w:rPr>
            </w:pPr>
            <w:r>
              <w:rPr>
                <w:sz w:val="28"/>
              </w:rPr>
              <w:t xml:space="preserve">Участие в областном </w:t>
            </w:r>
            <w:r>
              <w:rPr>
                <w:sz w:val="28"/>
                <w:lang w:val="ru-RU"/>
              </w:rPr>
              <w:t>тематическом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конкурсе </w:t>
            </w:r>
            <w:r>
              <w:rPr>
                <w:sz w:val="28"/>
                <w:lang w:val="ru-RU"/>
              </w:rPr>
              <w:t>по</w:t>
            </w:r>
            <w:r>
              <w:rPr>
                <w:rFonts w:hint="default"/>
                <w:sz w:val="28"/>
                <w:lang w:val="ru-RU"/>
              </w:rPr>
              <w:t xml:space="preserve"> технологиям </w:t>
            </w:r>
            <w:r>
              <w:rPr>
                <w:sz w:val="28"/>
              </w:rPr>
              <w:t>ЕГЭ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9DFF99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по графику Рособрнадзора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35FDC">
            <w:pPr>
              <w:ind w:right="-2"/>
              <w:rPr>
                <w:sz w:val="28"/>
              </w:rPr>
            </w:pPr>
            <w:r>
              <w:rPr>
                <w:b w:val="0"/>
                <w:bCs/>
                <w:sz w:val="28"/>
                <w:lang w:val="ru-RU"/>
              </w:rPr>
              <w:t>Администрация</w:t>
            </w:r>
            <w:r>
              <w:rPr>
                <w:rFonts w:hint="default"/>
                <w:b w:val="0"/>
                <w:bCs/>
                <w:sz w:val="28"/>
                <w:lang w:val="ru-RU"/>
              </w:rPr>
              <w:t xml:space="preserve"> ОО</w:t>
            </w:r>
          </w:p>
        </w:tc>
      </w:tr>
      <w:tr w14:paraId="37AE5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408516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7.6.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E831F">
            <w:pPr>
              <w:ind w:right="-2"/>
              <w:rPr>
                <w:sz w:val="28"/>
              </w:rPr>
            </w:pPr>
            <w:r>
              <w:rPr>
                <w:sz w:val="28"/>
              </w:rPr>
              <w:t>Консультирование выпускников текущего года, их родителей (законных представителей), педагогов, организаторов ГИА-9 и ГИА-11 в рамках единого информационного дня по вопросам проведения ГИА-9 и ГИА-11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905D8">
            <w:pPr>
              <w:ind w:right="-2" w:firstLine="420" w:firstLineChars="150"/>
              <w:jc w:val="both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</w:t>
            </w:r>
            <w:r>
              <w:rPr>
                <w:rFonts w:hint="default"/>
                <w:sz w:val="28"/>
                <w:lang w:val="ru-RU"/>
              </w:rPr>
              <w:t xml:space="preserve"> запросу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1F12E">
            <w:pPr>
              <w:ind w:right="-2"/>
              <w:rPr>
                <w:sz w:val="28"/>
              </w:rPr>
            </w:pPr>
            <w:r>
              <w:rPr>
                <w:b w:val="0"/>
                <w:bCs/>
                <w:sz w:val="28"/>
                <w:lang w:val="ru-RU"/>
              </w:rPr>
              <w:t>Администрация</w:t>
            </w:r>
            <w:r>
              <w:rPr>
                <w:rFonts w:hint="default"/>
                <w:b w:val="0"/>
                <w:bCs/>
                <w:sz w:val="28"/>
                <w:lang w:val="ru-RU"/>
              </w:rPr>
              <w:t xml:space="preserve"> ОО</w:t>
            </w:r>
          </w:p>
        </w:tc>
      </w:tr>
      <w:tr w14:paraId="55276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CFE1C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7.7.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BD40DA">
            <w:pPr>
              <w:ind w:right="-2"/>
              <w:rPr>
                <w:sz w:val="28"/>
              </w:rPr>
            </w:pPr>
            <w:r>
              <w:rPr>
                <w:sz w:val="28"/>
              </w:rPr>
              <w:t>Проведение диагностических контрольных работ в 9-х, 11-х классах общеобразовательных организаций по материалам ГБУ РО РОЦОИСО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6DCC60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февраль 202</w:t>
            </w:r>
            <w:r>
              <w:rPr>
                <w:rFonts w:hint="default"/>
                <w:sz w:val="28"/>
                <w:lang w:val="ru-RU"/>
              </w:rPr>
              <w:t>6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66F45">
            <w:pPr>
              <w:ind w:right="-2"/>
              <w:rPr>
                <w:b/>
                <w:sz w:val="28"/>
              </w:rPr>
            </w:pPr>
            <w:r>
              <w:rPr>
                <w:b w:val="0"/>
                <w:bCs/>
                <w:sz w:val="28"/>
                <w:lang w:val="ru-RU"/>
              </w:rPr>
              <w:t>Администрация</w:t>
            </w:r>
            <w:r>
              <w:rPr>
                <w:rFonts w:hint="default"/>
                <w:b w:val="0"/>
                <w:bCs/>
                <w:sz w:val="28"/>
                <w:lang w:val="ru-RU"/>
              </w:rPr>
              <w:t xml:space="preserve"> ОО</w:t>
            </w:r>
          </w:p>
        </w:tc>
      </w:tr>
      <w:tr w14:paraId="393F5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E2D0A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7.8.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B3C34">
            <w:pPr>
              <w:ind w:right="-2"/>
              <w:rPr>
                <w:sz w:val="28"/>
              </w:rPr>
            </w:pPr>
            <w:r>
              <w:rPr>
                <w:sz w:val="28"/>
              </w:rPr>
              <w:t>Обеспечение работы «горячей линии» по вопросам ГИА-9 и ГИА-11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F1972A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круглогодично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12544">
            <w:pPr>
              <w:ind w:right="-2"/>
              <w:rPr>
                <w:b/>
                <w:sz w:val="28"/>
              </w:rPr>
            </w:pPr>
            <w:r>
              <w:rPr>
                <w:b w:val="0"/>
                <w:bCs/>
                <w:sz w:val="28"/>
                <w:lang w:val="ru-RU"/>
              </w:rPr>
              <w:t>Администрация</w:t>
            </w:r>
            <w:r>
              <w:rPr>
                <w:rFonts w:hint="default"/>
                <w:b w:val="0"/>
                <w:bCs/>
                <w:sz w:val="28"/>
                <w:lang w:val="ru-RU"/>
              </w:rPr>
              <w:t xml:space="preserve"> ОО</w:t>
            </w:r>
          </w:p>
        </w:tc>
      </w:tr>
      <w:tr w14:paraId="43744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2C0752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rFonts w:hint="default"/>
                <w:sz w:val="28"/>
                <w:lang w:val="ru-RU"/>
              </w:rPr>
              <w:t>9</w:t>
            </w:r>
            <w:r>
              <w:rPr>
                <w:sz w:val="28"/>
              </w:rPr>
              <w:t>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21A02B">
            <w:pPr>
              <w:ind w:right="-2"/>
              <w:rPr>
                <w:sz w:val="28"/>
              </w:rPr>
            </w:pPr>
            <w:r>
              <w:rPr>
                <w:sz w:val="28"/>
              </w:rPr>
              <w:t>Мониторинг размещения информации по организации и проведении ГИА-9 и ГИА-11 на информационных стендах в ОО и на официальных сайтах ОО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A611E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ноябрь 202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z w:val="28"/>
              </w:rPr>
              <w:t xml:space="preserve"> года </w:t>
            </w:r>
          </w:p>
          <w:p w14:paraId="6F3CB162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– май 202</w:t>
            </w:r>
            <w:r>
              <w:rPr>
                <w:rFonts w:hint="default"/>
                <w:sz w:val="28"/>
                <w:lang w:val="ru-RU"/>
              </w:rPr>
              <w:t>6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DF59D">
            <w:pPr>
              <w:ind w:right="-2"/>
              <w:rPr>
                <w:b/>
                <w:sz w:val="28"/>
              </w:rPr>
            </w:pPr>
            <w:r>
              <w:rPr>
                <w:b w:val="0"/>
                <w:bCs/>
                <w:sz w:val="28"/>
                <w:lang w:val="ru-RU"/>
              </w:rPr>
              <w:t>Администрация</w:t>
            </w:r>
            <w:r>
              <w:rPr>
                <w:rFonts w:hint="default"/>
                <w:b w:val="0"/>
                <w:bCs/>
                <w:sz w:val="28"/>
                <w:lang w:val="ru-RU"/>
              </w:rPr>
              <w:t xml:space="preserve"> ОО</w:t>
            </w:r>
          </w:p>
        </w:tc>
      </w:tr>
      <w:tr w14:paraId="32A27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14AFB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  <w:r>
              <w:rPr>
                <w:rFonts w:hint="default"/>
                <w:sz w:val="28"/>
                <w:lang w:val="ru-RU"/>
              </w:rPr>
              <w:t>0</w:t>
            </w:r>
            <w:r>
              <w:rPr>
                <w:sz w:val="28"/>
              </w:rPr>
              <w:t>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46720D">
            <w:pPr>
              <w:ind w:right="-2"/>
              <w:rPr>
                <w:sz w:val="28"/>
              </w:rPr>
            </w:pPr>
            <w:r>
              <w:rPr>
                <w:sz w:val="28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C4C84">
            <w:pPr>
              <w:ind w:right="-2"/>
              <w:jc w:val="both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</w:t>
            </w:r>
            <w:r>
              <w:rPr>
                <w:rFonts w:hint="default"/>
                <w:sz w:val="28"/>
                <w:lang w:val="ru-RU"/>
              </w:rPr>
              <w:t xml:space="preserve"> течение 2025-2026 учебного года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043B7">
            <w:pPr>
              <w:ind w:right="-2"/>
              <w:rPr>
                <w:b/>
                <w:sz w:val="28"/>
              </w:rPr>
            </w:pPr>
            <w:r>
              <w:rPr>
                <w:b w:val="0"/>
                <w:bCs/>
                <w:sz w:val="28"/>
                <w:lang w:val="ru-RU"/>
              </w:rPr>
              <w:t>Администрация</w:t>
            </w:r>
            <w:r>
              <w:rPr>
                <w:rFonts w:hint="default"/>
                <w:b w:val="0"/>
                <w:bCs/>
                <w:sz w:val="28"/>
                <w:lang w:val="ru-RU"/>
              </w:rPr>
              <w:t xml:space="preserve"> ОО</w:t>
            </w:r>
          </w:p>
        </w:tc>
      </w:tr>
      <w:tr w14:paraId="689C4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839DA0">
            <w:pPr>
              <w:ind w:right="-2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7.1</w:t>
            </w:r>
            <w:r>
              <w:rPr>
                <w:rFonts w:hint="default"/>
                <w:sz w:val="28"/>
                <w:lang w:val="ru-RU"/>
              </w:rPr>
              <w:t>1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2C896">
            <w:pPr>
              <w:ind w:right="-2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Организация сопровождения участников ГИА-9 и ГИА-11</w:t>
            </w:r>
            <w:r>
              <w:rPr>
                <w:rFonts w:hint="default"/>
                <w:sz w:val="28"/>
                <w:lang w:val="ru-RU"/>
              </w:rPr>
              <w:t>, родителей и учителей-предметников</w:t>
            </w:r>
            <w:r>
              <w:rPr>
                <w:sz w:val="28"/>
              </w:rPr>
              <w:t xml:space="preserve">  по вопросам психологической готовности к </w:t>
            </w:r>
            <w:r>
              <w:rPr>
                <w:sz w:val="28"/>
                <w:lang w:val="ru-RU"/>
              </w:rPr>
              <w:t>ГИА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15E49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EEE38B">
            <w:pPr>
              <w:ind w:right="-2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Педагог</w:t>
            </w:r>
            <w:r>
              <w:rPr>
                <w:rFonts w:hint="default"/>
                <w:sz w:val="28"/>
                <w:lang w:val="ru-RU"/>
              </w:rPr>
              <w:t>-психолог</w:t>
            </w:r>
          </w:p>
        </w:tc>
      </w:tr>
      <w:tr w14:paraId="54B2F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D40FC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  <w:r>
              <w:rPr>
                <w:rFonts w:hint="default"/>
                <w:sz w:val="28"/>
                <w:lang w:val="ru-RU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C2D31E">
            <w:pPr>
              <w:ind w:right="-2"/>
              <w:rPr>
                <w:sz w:val="28"/>
              </w:rPr>
            </w:pPr>
            <w:r>
              <w:rPr>
                <w:sz w:val="28"/>
              </w:rPr>
              <w:t>Участие в цикле онлайн-консультаций «ЕГЭ – ключ к успеху!»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2A225C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март-май 202</w:t>
            </w:r>
            <w:r>
              <w:rPr>
                <w:rFonts w:hint="default"/>
                <w:sz w:val="28"/>
                <w:lang w:val="ru-RU"/>
              </w:rPr>
              <w:t>6</w:t>
            </w:r>
            <w:r>
              <w:rPr>
                <w:sz w:val="28"/>
              </w:rPr>
              <w:t>учебного года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4CB96">
            <w:r>
              <w:rPr>
                <w:b w:val="0"/>
                <w:bCs/>
                <w:sz w:val="28"/>
                <w:lang w:val="ru-RU"/>
              </w:rPr>
              <w:t>Администрация</w:t>
            </w:r>
            <w:r>
              <w:rPr>
                <w:rFonts w:hint="default"/>
                <w:b w:val="0"/>
                <w:bCs/>
                <w:sz w:val="28"/>
                <w:lang w:val="ru-RU"/>
              </w:rPr>
              <w:t xml:space="preserve"> ОО</w:t>
            </w:r>
          </w:p>
        </w:tc>
      </w:tr>
      <w:tr w14:paraId="56E7C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A9FF8">
            <w:pPr>
              <w:ind w:right="-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 Контроль за организацией подготовки к ГИА-9 и ГИА-11</w:t>
            </w:r>
          </w:p>
        </w:tc>
      </w:tr>
      <w:tr w14:paraId="132A2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67A19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rFonts w:hint="default"/>
                <w:sz w:val="28"/>
                <w:lang w:val="ru-RU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70167">
            <w:pPr>
              <w:ind w:right="-2"/>
              <w:rPr>
                <w:sz w:val="28"/>
              </w:rPr>
            </w:pPr>
            <w:r>
              <w:rPr>
                <w:sz w:val="28"/>
              </w:rPr>
              <w:t>Мониторинг хода подготовки к ГИА-9 и ГИА-11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D8A9B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B535F">
            <w:pPr>
              <w:ind w:right="-2"/>
              <w:rPr>
                <w:sz w:val="28"/>
              </w:rPr>
            </w:pPr>
            <w:r>
              <w:rPr>
                <w:b w:val="0"/>
                <w:bCs/>
                <w:sz w:val="28"/>
                <w:lang w:val="ru-RU"/>
              </w:rPr>
              <w:t>Администрация</w:t>
            </w:r>
            <w:r>
              <w:rPr>
                <w:rFonts w:hint="default"/>
                <w:b w:val="0"/>
                <w:bCs/>
                <w:sz w:val="28"/>
                <w:lang w:val="ru-RU"/>
              </w:rPr>
              <w:t xml:space="preserve"> ОО</w:t>
            </w:r>
          </w:p>
        </w:tc>
      </w:tr>
      <w:tr w14:paraId="5BBB3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253C2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rFonts w:hint="default"/>
                <w:sz w:val="28"/>
                <w:lang w:val="ru-RU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42B11">
            <w:pPr>
              <w:ind w:right="-2"/>
              <w:rPr>
                <w:sz w:val="28"/>
              </w:rPr>
            </w:pPr>
            <w:r>
              <w:rPr>
                <w:sz w:val="28"/>
              </w:rPr>
              <w:t>Мониторинг полноты, достоверности и актуальности внесенных  сведений в РИС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15131B">
            <w:pPr>
              <w:ind w:right="-2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январь</w:t>
            </w:r>
            <w:r>
              <w:rPr>
                <w:rFonts w:hint="default"/>
                <w:sz w:val="28"/>
                <w:lang w:val="ru-RU"/>
              </w:rPr>
              <w:t>-май 2026 года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8AA3D0">
            <w:pPr>
              <w:ind w:right="-2"/>
              <w:rPr>
                <w:sz w:val="28"/>
              </w:rPr>
            </w:pPr>
            <w:r>
              <w:rPr>
                <w:b w:val="0"/>
                <w:bCs/>
                <w:sz w:val="28"/>
                <w:lang w:val="ru-RU"/>
              </w:rPr>
              <w:t>Администрация</w:t>
            </w:r>
            <w:r>
              <w:rPr>
                <w:rFonts w:hint="default"/>
                <w:b w:val="0"/>
                <w:bCs/>
                <w:sz w:val="28"/>
                <w:lang w:val="ru-RU"/>
              </w:rPr>
              <w:t xml:space="preserve"> ОО</w:t>
            </w:r>
          </w:p>
        </w:tc>
      </w:tr>
    </w:tbl>
    <w:p w14:paraId="448D863B">
      <w:p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6840" w:h="11907" w:orient="landscape"/>
          <w:pgMar w:top="1134" w:right="851" w:bottom="709" w:left="851" w:header="720" w:footer="720" w:gutter="0"/>
          <w:pgNumType w:start="1"/>
          <w:cols w:space="720" w:num="1"/>
          <w:titlePg/>
        </w:sectPr>
      </w:pPr>
    </w:p>
    <w:p w14:paraId="60608ABF"/>
    <w:sectPr>
      <w:headerReference r:id="rId8" w:type="first"/>
      <w:footerReference r:id="rId10" w:type="first"/>
      <w:headerReference r:id="rId7" w:type="default"/>
      <w:footerReference r:id="rId9" w:type="default"/>
      <w:pgSz w:w="11907" w:h="16840"/>
      <w:pgMar w:top="851" w:right="709" w:bottom="851" w:left="1134" w:header="720" w:footer="720" w:gutter="0"/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XO Thames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horndal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34091">
    <w:pPr>
      <w:jc w:val="both"/>
      <w:rPr>
        <w:sz w:val="28"/>
      </w:rPr>
    </w:pPr>
  </w:p>
  <w:p w14:paraId="0AF0E441">
    <w:pPr>
      <w:pStyle w:val="2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395F5">
    <w:pPr>
      <w:pStyle w:val="2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84D22">
    <w:pPr>
      <w:jc w:val="both"/>
      <w:rPr>
        <w:sz w:val="28"/>
      </w:rPr>
    </w:pPr>
  </w:p>
  <w:p w14:paraId="56E3F4B5">
    <w:pPr>
      <w:pStyle w:val="2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2F792">
    <w:pPr>
      <w:pStyle w:val="2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4CC3D">
    <w:pPr>
      <w:pStyle w:val="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FB98E"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CA992">
    <w:pPr>
      <w:pStyle w:val="1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8EB75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422B22"/>
    <w:multiLevelType w:val="multilevel"/>
    <w:tmpl w:val="50422B2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BE"/>
    <w:rsid w:val="00200DD9"/>
    <w:rsid w:val="003029CB"/>
    <w:rsid w:val="00406C20"/>
    <w:rsid w:val="004B7DB7"/>
    <w:rsid w:val="004C3ED0"/>
    <w:rsid w:val="00620799"/>
    <w:rsid w:val="00621B65"/>
    <w:rsid w:val="006802CA"/>
    <w:rsid w:val="006C4667"/>
    <w:rsid w:val="007330A0"/>
    <w:rsid w:val="00755E70"/>
    <w:rsid w:val="009170B2"/>
    <w:rsid w:val="009C4B22"/>
    <w:rsid w:val="00B0238A"/>
    <w:rsid w:val="00B03A11"/>
    <w:rsid w:val="00B40B2D"/>
    <w:rsid w:val="00B9105C"/>
    <w:rsid w:val="00C0302C"/>
    <w:rsid w:val="00C63B7C"/>
    <w:rsid w:val="00C85FBE"/>
    <w:rsid w:val="00C918E1"/>
    <w:rsid w:val="00D05575"/>
    <w:rsid w:val="00E86299"/>
    <w:rsid w:val="00EE1393"/>
    <w:rsid w:val="00FB517F"/>
    <w:rsid w:val="04545A01"/>
    <w:rsid w:val="0C294879"/>
    <w:rsid w:val="31BC1149"/>
    <w:rsid w:val="56AD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paragraph" w:styleId="2">
    <w:name w:val="heading 1"/>
    <w:basedOn w:val="1"/>
    <w:link w:val="47"/>
    <w:qFormat/>
    <w:uiPriority w:val="9"/>
    <w:pPr>
      <w:spacing w:beforeAutospacing="1" w:afterAutospacing="1"/>
      <w:outlineLvl w:val="0"/>
    </w:pPr>
    <w:rPr>
      <w:b/>
      <w:sz w:val="48"/>
    </w:rPr>
  </w:style>
  <w:style w:type="paragraph" w:styleId="3">
    <w:name w:val="heading 2"/>
    <w:next w:val="1"/>
    <w:link w:val="65"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37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64"/>
    <w:qFormat/>
    <w:uiPriority w:val="9"/>
    <w:pPr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41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qFormat/>
    <w:uiPriority w:val="0"/>
    <w:rPr>
      <w:color w:val="006699"/>
      <w:u w:val="single"/>
    </w:rPr>
  </w:style>
  <w:style w:type="paragraph" w:customStyle="1" w:styleId="10">
    <w:name w:val="Гиперссылка1"/>
    <w:link w:val="9"/>
    <w:qFormat/>
    <w:uiPriority w:val="0"/>
    <w:rPr>
      <w:rFonts w:ascii="Times New Roman" w:hAnsi="Times New Roman" w:eastAsia="Times New Roman" w:cs="Times New Roman"/>
      <w:color w:val="006699"/>
      <w:u w:val="single"/>
      <w:lang w:val="ru-RU" w:eastAsia="ru-RU" w:bidi="ar-SA"/>
    </w:rPr>
  </w:style>
  <w:style w:type="character" w:styleId="11">
    <w:name w:val="page number"/>
    <w:basedOn w:val="7"/>
    <w:link w:val="12"/>
    <w:qFormat/>
    <w:uiPriority w:val="0"/>
  </w:style>
  <w:style w:type="paragraph" w:customStyle="1" w:styleId="12">
    <w:name w:val="Номер страницы1"/>
    <w:basedOn w:val="13"/>
    <w:link w:val="11"/>
    <w:qFormat/>
    <w:uiPriority w:val="0"/>
  </w:style>
  <w:style w:type="paragraph" w:customStyle="1" w:styleId="13">
    <w:name w:val="Основной шрифт абзаца1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14">
    <w:name w:val="Balloon Text"/>
    <w:basedOn w:val="1"/>
    <w:link w:val="61"/>
    <w:uiPriority w:val="0"/>
    <w:rPr>
      <w:rFonts w:ascii="Tahoma" w:hAnsi="Tahoma"/>
      <w:sz w:val="16"/>
    </w:rPr>
  </w:style>
  <w:style w:type="paragraph" w:styleId="15">
    <w:name w:val="Body Text Indent 3"/>
    <w:basedOn w:val="1"/>
    <w:link w:val="39"/>
    <w:qFormat/>
    <w:uiPriority w:val="0"/>
    <w:pPr>
      <w:spacing w:after="120"/>
      <w:ind w:left="283"/>
    </w:pPr>
    <w:rPr>
      <w:sz w:val="16"/>
    </w:rPr>
  </w:style>
  <w:style w:type="paragraph" w:styleId="16">
    <w:name w:val="toc 8"/>
    <w:next w:val="1"/>
    <w:link w:val="57"/>
    <w:qFormat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header"/>
    <w:basedOn w:val="1"/>
    <w:link w:val="42"/>
    <w:qFormat/>
    <w:uiPriority w:val="0"/>
    <w:pPr>
      <w:tabs>
        <w:tab w:val="center" w:pos="4677"/>
        <w:tab w:val="right" w:pos="9355"/>
      </w:tabs>
    </w:pPr>
  </w:style>
  <w:style w:type="paragraph" w:styleId="18">
    <w:name w:val="toc 9"/>
    <w:next w:val="1"/>
    <w:link w:val="56"/>
    <w:qFormat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9">
    <w:name w:val="toc 7"/>
    <w:next w:val="1"/>
    <w:link w:val="36"/>
    <w:qFormat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Body Text"/>
    <w:basedOn w:val="1"/>
    <w:link w:val="38"/>
    <w:qFormat/>
    <w:uiPriority w:val="0"/>
    <w:pPr>
      <w:spacing w:after="120"/>
    </w:pPr>
  </w:style>
  <w:style w:type="paragraph" w:styleId="21">
    <w:name w:val="toc 1"/>
    <w:next w:val="1"/>
    <w:link w:val="50"/>
    <w:qFormat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22">
    <w:name w:val="toc 6"/>
    <w:next w:val="1"/>
    <w:link w:val="35"/>
    <w:qFormat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3"/>
    <w:next w:val="1"/>
    <w:link w:val="40"/>
    <w:qFormat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toc 2"/>
    <w:next w:val="1"/>
    <w:link w:val="33"/>
    <w:qFormat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5">
    <w:name w:val="toc 4"/>
    <w:next w:val="1"/>
    <w:link w:val="34"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6">
    <w:name w:val="toc 5"/>
    <w:next w:val="1"/>
    <w:link w:val="60"/>
    <w:qFormat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7">
    <w:name w:val="Body Text Indent"/>
    <w:basedOn w:val="1"/>
    <w:link w:val="66"/>
    <w:qFormat/>
    <w:uiPriority w:val="0"/>
    <w:pPr>
      <w:spacing w:after="120"/>
      <w:ind w:left="283"/>
    </w:pPr>
  </w:style>
  <w:style w:type="paragraph" w:styleId="28">
    <w:name w:val="Title"/>
    <w:basedOn w:val="1"/>
    <w:link w:val="63"/>
    <w:qFormat/>
    <w:uiPriority w:val="10"/>
    <w:pPr>
      <w:jc w:val="center"/>
    </w:pPr>
    <w:rPr>
      <w:b/>
      <w:sz w:val="28"/>
    </w:rPr>
  </w:style>
  <w:style w:type="paragraph" w:styleId="29">
    <w:name w:val="footer"/>
    <w:basedOn w:val="1"/>
    <w:link w:val="53"/>
    <w:qFormat/>
    <w:uiPriority w:val="0"/>
    <w:pPr>
      <w:tabs>
        <w:tab w:val="center" w:pos="4677"/>
        <w:tab w:val="right" w:pos="9355"/>
      </w:tabs>
    </w:pPr>
  </w:style>
  <w:style w:type="paragraph" w:styleId="30">
    <w:name w:val="Subtitle"/>
    <w:next w:val="1"/>
    <w:link w:val="62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31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2">
    <w:name w:val="Обычный1"/>
    <w:qFormat/>
    <w:uiPriority w:val="0"/>
    <w:rPr>
      <w:sz w:val="24"/>
    </w:rPr>
  </w:style>
  <w:style w:type="character" w:customStyle="1" w:styleId="33">
    <w:name w:val="Оглавление 2 Знак"/>
    <w:link w:val="24"/>
    <w:uiPriority w:val="0"/>
    <w:rPr>
      <w:rFonts w:ascii="XO Thames" w:hAnsi="XO Thames"/>
      <w:sz w:val="28"/>
    </w:rPr>
  </w:style>
  <w:style w:type="character" w:customStyle="1" w:styleId="34">
    <w:name w:val="Оглавление 4 Знак"/>
    <w:link w:val="25"/>
    <w:qFormat/>
    <w:uiPriority w:val="0"/>
    <w:rPr>
      <w:rFonts w:ascii="XO Thames" w:hAnsi="XO Thames"/>
      <w:sz w:val="28"/>
    </w:rPr>
  </w:style>
  <w:style w:type="character" w:customStyle="1" w:styleId="35">
    <w:name w:val="Оглавление 6 Знак"/>
    <w:link w:val="22"/>
    <w:qFormat/>
    <w:uiPriority w:val="0"/>
    <w:rPr>
      <w:rFonts w:ascii="XO Thames" w:hAnsi="XO Thames"/>
      <w:sz w:val="28"/>
    </w:rPr>
  </w:style>
  <w:style w:type="character" w:customStyle="1" w:styleId="36">
    <w:name w:val="Оглавление 7 Знак"/>
    <w:link w:val="19"/>
    <w:qFormat/>
    <w:uiPriority w:val="0"/>
    <w:rPr>
      <w:rFonts w:ascii="XO Thames" w:hAnsi="XO Thames"/>
      <w:sz w:val="28"/>
    </w:rPr>
  </w:style>
  <w:style w:type="character" w:customStyle="1" w:styleId="37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38">
    <w:name w:val="Основной текст Знак"/>
    <w:basedOn w:val="32"/>
    <w:link w:val="20"/>
    <w:qFormat/>
    <w:uiPriority w:val="0"/>
    <w:rPr>
      <w:sz w:val="24"/>
    </w:rPr>
  </w:style>
  <w:style w:type="character" w:customStyle="1" w:styleId="39">
    <w:name w:val="Основной текст с отступом 3 Знак"/>
    <w:basedOn w:val="32"/>
    <w:link w:val="15"/>
    <w:qFormat/>
    <w:uiPriority w:val="0"/>
    <w:rPr>
      <w:sz w:val="16"/>
    </w:rPr>
  </w:style>
  <w:style w:type="character" w:customStyle="1" w:styleId="40">
    <w:name w:val="Оглавление 3 Знак"/>
    <w:link w:val="23"/>
    <w:qFormat/>
    <w:uiPriority w:val="0"/>
    <w:rPr>
      <w:rFonts w:ascii="XO Thames" w:hAnsi="XO Thames"/>
      <w:sz w:val="28"/>
    </w:rPr>
  </w:style>
  <w:style w:type="character" w:customStyle="1" w:styleId="41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42">
    <w:name w:val="Верхний колонтитул Знак"/>
    <w:basedOn w:val="32"/>
    <w:link w:val="17"/>
    <w:qFormat/>
    <w:uiPriority w:val="0"/>
    <w:rPr>
      <w:sz w:val="24"/>
    </w:rPr>
  </w:style>
  <w:style w:type="paragraph" w:customStyle="1" w:styleId="43">
    <w:name w:val="Table Contents"/>
    <w:basedOn w:val="20"/>
    <w:link w:val="44"/>
    <w:qFormat/>
    <w:uiPriority w:val="0"/>
    <w:pPr>
      <w:widowControl w:val="0"/>
      <w:spacing w:after="283"/>
    </w:pPr>
    <w:rPr>
      <w:rFonts w:ascii="Thorndale" w:hAnsi="Thorndale"/>
    </w:rPr>
  </w:style>
  <w:style w:type="character" w:customStyle="1" w:styleId="44">
    <w:name w:val="Table Contents1"/>
    <w:basedOn w:val="38"/>
    <w:link w:val="43"/>
    <w:qFormat/>
    <w:uiPriority w:val="0"/>
    <w:rPr>
      <w:rFonts w:ascii="Thorndale" w:hAnsi="Thorndale"/>
      <w:color w:val="000000"/>
      <w:sz w:val="24"/>
    </w:rPr>
  </w:style>
  <w:style w:type="paragraph" w:customStyle="1" w:styleId="45">
    <w:name w:val="Normal_0"/>
    <w:link w:val="46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46">
    <w:name w:val="Normal_01"/>
    <w:link w:val="45"/>
    <w:qFormat/>
    <w:uiPriority w:val="0"/>
  </w:style>
  <w:style w:type="character" w:customStyle="1" w:styleId="47">
    <w:name w:val="Заголовок 1 Знак"/>
    <w:basedOn w:val="32"/>
    <w:link w:val="2"/>
    <w:qFormat/>
    <w:uiPriority w:val="0"/>
    <w:rPr>
      <w:b/>
      <w:sz w:val="48"/>
    </w:rPr>
  </w:style>
  <w:style w:type="paragraph" w:customStyle="1" w:styleId="48">
    <w:name w:val="Footnote"/>
    <w:link w:val="49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9">
    <w:name w:val="Footnote1"/>
    <w:link w:val="48"/>
    <w:qFormat/>
    <w:uiPriority w:val="0"/>
    <w:rPr>
      <w:rFonts w:ascii="XO Thames" w:hAnsi="XO Thames"/>
      <w:sz w:val="22"/>
    </w:rPr>
  </w:style>
  <w:style w:type="character" w:customStyle="1" w:styleId="50">
    <w:name w:val="Оглавление 1 Знак"/>
    <w:link w:val="21"/>
    <w:qFormat/>
    <w:uiPriority w:val="0"/>
    <w:rPr>
      <w:rFonts w:ascii="XO Thames" w:hAnsi="XO Thames"/>
      <w:b/>
      <w:sz w:val="28"/>
    </w:rPr>
  </w:style>
  <w:style w:type="paragraph" w:customStyle="1" w:styleId="51">
    <w:name w:val="Header and Footer"/>
    <w:link w:val="52"/>
    <w:qFormat/>
    <w:uiPriority w:val="0"/>
    <w:pPr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52">
    <w:name w:val="Header and Footer1"/>
    <w:link w:val="51"/>
    <w:qFormat/>
    <w:uiPriority w:val="0"/>
    <w:rPr>
      <w:rFonts w:ascii="XO Thames" w:hAnsi="XO Thames"/>
      <w:sz w:val="20"/>
    </w:rPr>
  </w:style>
  <w:style w:type="character" w:customStyle="1" w:styleId="53">
    <w:name w:val="Нижний колонтитул Знак"/>
    <w:basedOn w:val="32"/>
    <w:link w:val="29"/>
    <w:qFormat/>
    <w:uiPriority w:val="0"/>
    <w:rPr>
      <w:sz w:val="24"/>
    </w:rPr>
  </w:style>
  <w:style w:type="paragraph" w:customStyle="1" w:styleId="54">
    <w:name w:val="Знак"/>
    <w:basedOn w:val="1"/>
    <w:link w:val="55"/>
    <w:qFormat/>
    <w:uiPriority w:val="0"/>
    <w:pPr>
      <w:spacing w:after="160" w:line="240" w:lineRule="exact"/>
    </w:pPr>
    <w:rPr>
      <w:rFonts w:ascii="Verdana" w:hAnsi="Verdana"/>
      <w:sz w:val="20"/>
    </w:rPr>
  </w:style>
  <w:style w:type="character" w:customStyle="1" w:styleId="55">
    <w:name w:val="Знак1"/>
    <w:basedOn w:val="32"/>
    <w:link w:val="54"/>
    <w:uiPriority w:val="0"/>
    <w:rPr>
      <w:rFonts w:ascii="Verdana" w:hAnsi="Verdana"/>
      <w:sz w:val="20"/>
    </w:rPr>
  </w:style>
  <w:style w:type="character" w:customStyle="1" w:styleId="56">
    <w:name w:val="Оглавление 9 Знак"/>
    <w:link w:val="18"/>
    <w:qFormat/>
    <w:uiPriority w:val="0"/>
    <w:rPr>
      <w:rFonts w:ascii="XO Thames" w:hAnsi="XO Thames"/>
      <w:sz w:val="28"/>
    </w:rPr>
  </w:style>
  <w:style w:type="character" w:customStyle="1" w:styleId="57">
    <w:name w:val="Оглавление 8 Знак"/>
    <w:link w:val="16"/>
    <w:qFormat/>
    <w:uiPriority w:val="0"/>
    <w:rPr>
      <w:rFonts w:ascii="XO Thames" w:hAnsi="XO Thames"/>
      <w:sz w:val="28"/>
    </w:rPr>
  </w:style>
  <w:style w:type="paragraph" w:styleId="58">
    <w:name w:val="List Paragraph"/>
    <w:basedOn w:val="1"/>
    <w:link w:val="59"/>
    <w:uiPriority w:val="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59">
    <w:name w:val="Абзац списка Знак"/>
    <w:basedOn w:val="32"/>
    <w:link w:val="58"/>
    <w:qFormat/>
    <w:uiPriority w:val="0"/>
    <w:rPr>
      <w:rFonts w:ascii="Calibri" w:hAnsi="Calibri"/>
      <w:sz w:val="22"/>
    </w:rPr>
  </w:style>
  <w:style w:type="character" w:customStyle="1" w:styleId="60">
    <w:name w:val="Оглавление 5 Знак"/>
    <w:link w:val="26"/>
    <w:qFormat/>
    <w:uiPriority w:val="0"/>
    <w:rPr>
      <w:rFonts w:ascii="XO Thames" w:hAnsi="XO Thames"/>
      <w:sz w:val="28"/>
    </w:rPr>
  </w:style>
  <w:style w:type="character" w:customStyle="1" w:styleId="61">
    <w:name w:val="Текст выноски Знак"/>
    <w:basedOn w:val="32"/>
    <w:link w:val="14"/>
    <w:uiPriority w:val="0"/>
    <w:rPr>
      <w:rFonts w:ascii="Tahoma" w:hAnsi="Tahoma"/>
      <w:sz w:val="16"/>
    </w:rPr>
  </w:style>
  <w:style w:type="character" w:customStyle="1" w:styleId="62">
    <w:name w:val="Подзаголовок Знак"/>
    <w:link w:val="30"/>
    <w:qFormat/>
    <w:uiPriority w:val="0"/>
    <w:rPr>
      <w:rFonts w:ascii="XO Thames" w:hAnsi="XO Thames"/>
      <w:i/>
      <w:sz w:val="24"/>
    </w:rPr>
  </w:style>
  <w:style w:type="character" w:customStyle="1" w:styleId="63">
    <w:name w:val="Заголовок Знак"/>
    <w:basedOn w:val="32"/>
    <w:link w:val="28"/>
    <w:qFormat/>
    <w:uiPriority w:val="0"/>
    <w:rPr>
      <w:b/>
      <w:sz w:val="28"/>
    </w:rPr>
  </w:style>
  <w:style w:type="character" w:customStyle="1" w:styleId="64">
    <w:name w:val="Заголовок 4 Знак"/>
    <w:link w:val="5"/>
    <w:qFormat/>
    <w:uiPriority w:val="0"/>
    <w:rPr>
      <w:rFonts w:ascii="XO Thames" w:hAnsi="XO Thames"/>
      <w:b/>
      <w:sz w:val="24"/>
    </w:rPr>
  </w:style>
  <w:style w:type="character" w:customStyle="1" w:styleId="65">
    <w:name w:val="Заголовок 2 Знак"/>
    <w:link w:val="3"/>
    <w:qFormat/>
    <w:uiPriority w:val="0"/>
    <w:rPr>
      <w:rFonts w:ascii="XO Thames" w:hAnsi="XO Thames"/>
      <w:b/>
      <w:sz w:val="28"/>
    </w:rPr>
  </w:style>
  <w:style w:type="character" w:customStyle="1" w:styleId="66">
    <w:name w:val="Основной текст с отступом Знак"/>
    <w:basedOn w:val="32"/>
    <w:link w:val="27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2472</Words>
  <Characters>14096</Characters>
  <Lines>117</Lines>
  <Paragraphs>33</Paragraphs>
  <TotalTime>98</TotalTime>
  <ScaleCrop>false</ScaleCrop>
  <LinksUpToDate>false</LinksUpToDate>
  <CharactersWithSpaces>16535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2024-08-16T08:07:00Z</dcterms:created>
  <dc:creator>user</dc:creator>
  <cp:lastModifiedBy>user</cp:lastModifiedBy>
  <cp:lastPrinted>2024-08-19T06:19:00Z</cp:lastPrinted>
  <dcterms:modified xsi:type="dcterms:W3CDTF">2025-09-08T08:27:00Z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C23C4830B3BE41B7A9AFBFC908CFB77A_13</vt:lpwstr>
  </property>
</Properties>
</file>