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9D" w:rsidRDefault="00FA17A9" w:rsidP="00FA17A9">
      <w:pPr>
        <w:ind w:left="142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A17A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34275" cy="9115425"/>
            <wp:effectExtent l="0" t="0" r="9525" b="9525"/>
            <wp:wrapTight wrapText="bothSides">
              <wp:wrapPolygon edited="0">
                <wp:start x="0" y="0"/>
                <wp:lineTo x="0" y="21577"/>
                <wp:lineTo x="21573" y="21577"/>
                <wp:lineTo x="21573" y="0"/>
                <wp:lineTo x="0" y="0"/>
              </wp:wrapPolygon>
            </wp:wrapTight>
            <wp:docPr id="1" name="Рисунок 1" descr="C:\Users\user\Documents\Scanned Documents\Муз.ру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Муз.рук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B54FAA">
        <w:rPr>
          <w:rFonts w:ascii="Times New Roman" w:hAnsi="Times New Roman"/>
          <w:b/>
          <w:color w:val="000000"/>
          <w:sz w:val="32"/>
          <w:szCs w:val="32"/>
        </w:rPr>
        <w:t>П</w:t>
      </w:r>
      <w:r w:rsidR="007E599D" w:rsidRPr="00AB2B70">
        <w:rPr>
          <w:rFonts w:ascii="Times New Roman" w:hAnsi="Times New Roman"/>
          <w:b/>
          <w:color w:val="000000"/>
          <w:sz w:val="32"/>
          <w:szCs w:val="32"/>
        </w:rPr>
        <w:t>ояснительная записка</w:t>
      </w:r>
    </w:p>
    <w:p w:rsidR="007E599D" w:rsidRPr="00F97873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Образовательная программа </w:t>
      </w:r>
      <w:r w:rsidRPr="00F97873">
        <w:rPr>
          <w:rFonts w:ascii="Times New Roman" w:hAnsi="Times New Roman"/>
          <w:sz w:val="28"/>
          <w:szCs w:val="28"/>
        </w:rPr>
        <w:t>«Музыкальная капель» - это дополнительная образов</w:t>
      </w:r>
      <w:r>
        <w:rPr>
          <w:rFonts w:ascii="Times New Roman" w:hAnsi="Times New Roman"/>
          <w:sz w:val="28"/>
          <w:szCs w:val="28"/>
        </w:rPr>
        <w:t>ательная программа музыкально</w:t>
      </w:r>
      <w:r w:rsidRPr="00F97873">
        <w:rPr>
          <w:rFonts w:ascii="Times New Roman" w:hAnsi="Times New Roman"/>
          <w:sz w:val="28"/>
          <w:szCs w:val="28"/>
        </w:rPr>
        <w:t>-эстетической направленности. Она способствует музыкальному развитию дошкольников, решению проблем их социальной адаптации, предоставляет детям новые возможности взаимодействия в пространстве детского сада как одной из моделей социума, где они учатся жить в мире ценностей, познают окружающую действительность и развиваются.</w:t>
      </w:r>
    </w:p>
    <w:p w:rsidR="007E599D" w:rsidRPr="00F97873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sz w:val="28"/>
          <w:szCs w:val="28"/>
        </w:rPr>
        <w:t>Программа предусматривает возрастной подход, учитывает диапазон интересов и потребностей детей, ориентирована на приобщение их к ценностям гуманитарной и духовной культуры, искусства; предполагает включение детей в творческую активность и диалоговое общение.</w:t>
      </w:r>
    </w:p>
    <w:p w:rsidR="007E599D" w:rsidRPr="00F97873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sz w:val="28"/>
          <w:szCs w:val="28"/>
        </w:rPr>
        <w:t>Программа направлена  на поэтапное формирование интереса дошкольников к музыкальной культуре и обеспечивает их эстетическое, физическое, нравственное, интеллектуальное развитие. В течение занятий дети активно вовлекаются в разнообразную игровую деятельность, которая выступает в качестве инструмента, с помощью которого осуществляется переход от простейшего желания детей участвовать в совместных игровых действиях  к серьезной творческой</w:t>
      </w:r>
      <w:r>
        <w:rPr>
          <w:rFonts w:ascii="Times New Roman" w:hAnsi="Times New Roman"/>
          <w:sz w:val="28"/>
          <w:szCs w:val="28"/>
        </w:rPr>
        <w:t xml:space="preserve"> музыкальной</w:t>
      </w:r>
      <w:r w:rsidRPr="00F97873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7E599D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sz w:val="28"/>
          <w:szCs w:val="28"/>
        </w:rPr>
        <w:t>Ценностное содержание знаний, умений и навыков, заложенное в программе, способствует сознанию и пониманию каждым ребенком себя и своего места в общем культурном пространстве.</w:t>
      </w:r>
    </w:p>
    <w:p w:rsidR="007E599D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F97873">
        <w:rPr>
          <w:rFonts w:ascii="Times New Roman" w:hAnsi="Times New Roman"/>
          <w:sz w:val="28"/>
          <w:szCs w:val="28"/>
        </w:rPr>
        <w:t xml:space="preserve"> данной программы по музыкально-эстетическому образованию детей заключается в том, что она направлена на удовлетворение социального заказа родителей и потребностей</w:t>
      </w:r>
      <w:r>
        <w:rPr>
          <w:rFonts w:ascii="Times New Roman" w:hAnsi="Times New Roman"/>
          <w:sz w:val="28"/>
          <w:szCs w:val="28"/>
        </w:rPr>
        <w:t xml:space="preserve"> детей в этом виде деятельности</w:t>
      </w:r>
      <w:r w:rsidRPr="00F97873">
        <w:rPr>
          <w:rFonts w:ascii="Times New Roman" w:hAnsi="Times New Roman"/>
          <w:sz w:val="28"/>
          <w:szCs w:val="28"/>
        </w:rPr>
        <w:t xml:space="preserve">. </w:t>
      </w:r>
    </w:p>
    <w:p w:rsidR="007E599D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b/>
          <w:i/>
          <w:sz w:val="28"/>
          <w:szCs w:val="28"/>
        </w:rPr>
        <w:t xml:space="preserve">Новизна </w:t>
      </w:r>
      <w:r w:rsidRPr="00F97873">
        <w:rPr>
          <w:rFonts w:ascii="Times New Roman" w:hAnsi="Times New Roman"/>
          <w:sz w:val="28"/>
          <w:szCs w:val="28"/>
        </w:rPr>
        <w:t>дополнительной образ</w:t>
      </w:r>
      <w:r>
        <w:rPr>
          <w:rFonts w:ascii="Times New Roman" w:hAnsi="Times New Roman"/>
          <w:sz w:val="28"/>
          <w:szCs w:val="28"/>
        </w:rPr>
        <w:t>овательной программы «Музыкальная капель</w:t>
      </w:r>
      <w:r w:rsidRPr="00F97873">
        <w:rPr>
          <w:rFonts w:ascii="Times New Roman" w:hAnsi="Times New Roman"/>
          <w:sz w:val="28"/>
          <w:szCs w:val="28"/>
        </w:rPr>
        <w:t>» заключается в</w:t>
      </w:r>
      <w:r>
        <w:rPr>
          <w:rFonts w:ascii="Times New Roman" w:hAnsi="Times New Roman"/>
          <w:sz w:val="28"/>
          <w:szCs w:val="28"/>
        </w:rPr>
        <w:t xml:space="preserve"> ведении</w:t>
      </w:r>
      <w:r w:rsidRPr="00F97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активного музицирования на различных видах музыкальных инструментов, привитии детям навыков сольного и ансамблевого исполнительства как в пении, так и при игре на инструменте</w:t>
      </w:r>
      <w:r w:rsidRPr="00F97873">
        <w:rPr>
          <w:rFonts w:ascii="Times New Roman" w:hAnsi="Times New Roman"/>
          <w:sz w:val="28"/>
          <w:szCs w:val="28"/>
        </w:rPr>
        <w:t xml:space="preserve">. </w:t>
      </w:r>
    </w:p>
    <w:p w:rsidR="007E599D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b/>
          <w:i/>
          <w:sz w:val="28"/>
          <w:szCs w:val="28"/>
        </w:rPr>
        <w:lastRenderedPageBreak/>
        <w:t>Цель данной программы</w:t>
      </w:r>
      <w:r w:rsidRPr="00F97873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гармоничное музыкально-эстетическое развитие личности каждого ребенка, формирование эстрадных навыков, привитие интереса к занятиям музыкальным искусством</w:t>
      </w:r>
      <w:r w:rsidRPr="00F97873">
        <w:rPr>
          <w:rFonts w:ascii="Times New Roman" w:hAnsi="Times New Roman"/>
          <w:sz w:val="28"/>
          <w:szCs w:val="28"/>
        </w:rPr>
        <w:t>.</w:t>
      </w:r>
    </w:p>
    <w:p w:rsidR="007E599D" w:rsidRPr="00F97873" w:rsidRDefault="007E599D" w:rsidP="007E599D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b/>
          <w:i/>
          <w:sz w:val="28"/>
          <w:szCs w:val="28"/>
        </w:rPr>
        <w:t>Задачи программы</w:t>
      </w:r>
      <w:r w:rsidRPr="00F97873">
        <w:rPr>
          <w:rFonts w:ascii="Times New Roman" w:hAnsi="Times New Roman"/>
          <w:sz w:val="28"/>
          <w:szCs w:val="28"/>
        </w:rPr>
        <w:t>: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навыков игры</w:t>
      </w:r>
      <w:r w:rsidRPr="00F9787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музыкальных инструментах (в том числе, </w:t>
      </w:r>
      <w:r w:rsidRPr="00F97873">
        <w:rPr>
          <w:rFonts w:ascii="Times New Roman" w:hAnsi="Times New Roman"/>
          <w:sz w:val="28"/>
          <w:szCs w:val="28"/>
        </w:rPr>
        <w:t>фортепиано</w:t>
      </w:r>
      <w:r>
        <w:rPr>
          <w:rFonts w:ascii="Times New Roman" w:hAnsi="Times New Roman"/>
          <w:sz w:val="28"/>
          <w:szCs w:val="28"/>
        </w:rPr>
        <w:t>);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87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развитие навыков сольного и ансамблевого исполнительства (как на инструменте, так и при пении); 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преодолении страха сцены, развитие сценической культуры;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формирования и развития певческого</w:t>
      </w:r>
      <w:r w:rsidRPr="00F97873">
        <w:rPr>
          <w:rFonts w:ascii="Times New Roman" w:hAnsi="Times New Roman"/>
          <w:sz w:val="28"/>
          <w:szCs w:val="28"/>
        </w:rPr>
        <w:t xml:space="preserve"> голос</w:t>
      </w:r>
      <w:r>
        <w:rPr>
          <w:rFonts w:ascii="Times New Roman" w:hAnsi="Times New Roman"/>
          <w:sz w:val="28"/>
          <w:szCs w:val="28"/>
        </w:rPr>
        <w:t>а, музыкального</w:t>
      </w:r>
      <w:r w:rsidRPr="00F97873">
        <w:rPr>
          <w:rFonts w:ascii="Times New Roman" w:hAnsi="Times New Roman"/>
          <w:sz w:val="28"/>
          <w:szCs w:val="28"/>
        </w:rPr>
        <w:t xml:space="preserve"> слух</w:t>
      </w:r>
      <w:r>
        <w:rPr>
          <w:rFonts w:ascii="Times New Roman" w:hAnsi="Times New Roman"/>
          <w:sz w:val="28"/>
          <w:szCs w:val="28"/>
        </w:rPr>
        <w:t>а</w:t>
      </w:r>
      <w:r w:rsidRPr="00F97873">
        <w:rPr>
          <w:rFonts w:ascii="Times New Roman" w:hAnsi="Times New Roman"/>
          <w:sz w:val="28"/>
          <w:szCs w:val="28"/>
        </w:rPr>
        <w:t>;</w:t>
      </w:r>
    </w:p>
    <w:p w:rsidR="007E599D" w:rsidRPr="00F97873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творческих проявлений</w:t>
      </w:r>
      <w:r w:rsidRPr="00F97873">
        <w:rPr>
          <w:rFonts w:ascii="Times New Roman" w:hAnsi="Times New Roman"/>
          <w:sz w:val="28"/>
          <w:szCs w:val="28"/>
        </w:rPr>
        <w:t xml:space="preserve"> при импровизации несложных </w:t>
      </w:r>
      <w:r>
        <w:rPr>
          <w:rFonts w:ascii="Times New Roman" w:hAnsi="Times New Roman"/>
          <w:sz w:val="28"/>
          <w:szCs w:val="28"/>
        </w:rPr>
        <w:t>пьес и</w:t>
      </w:r>
      <w:r w:rsidRPr="00F97873">
        <w:rPr>
          <w:rFonts w:ascii="Times New Roman" w:hAnsi="Times New Roman"/>
          <w:sz w:val="28"/>
          <w:szCs w:val="28"/>
        </w:rPr>
        <w:t xml:space="preserve"> песен.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4AF">
        <w:rPr>
          <w:rFonts w:ascii="Times New Roman" w:hAnsi="Times New Roman"/>
          <w:sz w:val="28"/>
          <w:szCs w:val="28"/>
        </w:rPr>
        <w:t xml:space="preserve">В соответствии с СаН ПиН  занятия проводятся 2 раза в </w:t>
      </w:r>
      <w:r w:rsidR="004E48CD">
        <w:rPr>
          <w:rFonts w:ascii="Times New Roman" w:hAnsi="Times New Roman"/>
          <w:sz w:val="28"/>
          <w:szCs w:val="28"/>
        </w:rPr>
        <w:t>месяц</w:t>
      </w:r>
      <w:r w:rsidRPr="007864AF">
        <w:rPr>
          <w:rFonts w:ascii="Times New Roman" w:hAnsi="Times New Roman"/>
          <w:sz w:val="28"/>
          <w:szCs w:val="28"/>
        </w:rPr>
        <w:t xml:space="preserve"> продолжительностью  </w:t>
      </w:r>
      <w:r>
        <w:rPr>
          <w:rFonts w:ascii="Times New Roman" w:hAnsi="Times New Roman"/>
          <w:sz w:val="28"/>
          <w:szCs w:val="28"/>
        </w:rPr>
        <w:t>25-</w:t>
      </w:r>
      <w:r w:rsidRPr="007864AF">
        <w:rPr>
          <w:rFonts w:ascii="Times New Roman" w:hAnsi="Times New Roman"/>
          <w:sz w:val="28"/>
          <w:szCs w:val="28"/>
        </w:rPr>
        <w:t>30  мин</w:t>
      </w:r>
      <w:r w:rsidR="004E48CD">
        <w:rPr>
          <w:rFonts w:ascii="Times New Roman" w:hAnsi="Times New Roman"/>
          <w:sz w:val="28"/>
          <w:szCs w:val="28"/>
        </w:rPr>
        <w:t>. Первое занятие</w:t>
      </w:r>
      <w:r w:rsidRPr="007864AF">
        <w:rPr>
          <w:rFonts w:ascii="Times New Roman" w:hAnsi="Times New Roman"/>
          <w:sz w:val="28"/>
          <w:szCs w:val="28"/>
        </w:rPr>
        <w:t xml:space="preserve"> – групповое, второе – индивидуаль</w:t>
      </w:r>
      <w:r w:rsidR="004E48CD">
        <w:rPr>
          <w:rFonts w:ascii="Times New Roman" w:hAnsi="Times New Roman"/>
          <w:sz w:val="28"/>
          <w:szCs w:val="28"/>
        </w:rPr>
        <w:t>ное. Программой предусмотрено 18</w:t>
      </w:r>
      <w:r w:rsidRPr="007864AF">
        <w:rPr>
          <w:rFonts w:ascii="Times New Roman" w:hAnsi="Times New Roman"/>
          <w:sz w:val="28"/>
          <w:szCs w:val="28"/>
        </w:rPr>
        <w:t xml:space="preserve"> занятий в год. Занятия проводятся во вторую половину дня, после основных видов деятельности и режимных моментов. В конце года  предусмотрен отчетный концерт для родителей.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99D" w:rsidRDefault="007E599D" w:rsidP="007E599D">
      <w:pPr>
        <w:shd w:val="clear" w:color="auto" w:fill="FFFFFF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254F0">
        <w:rPr>
          <w:rFonts w:ascii="Times New Roman" w:hAnsi="Times New Roman"/>
          <w:b/>
          <w:sz w:val="28"/>
          <w:szCs w:val="28"/>
        </w:rPr>
        <w:t>Содержание дополнительной программы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держание программы «Музыкальная капель</w:t>
      </w:r>
      <w:r w:rsidRPr="002254F0">
        <w:rPr>
          <w:rFonts w:ascii="Times New Roman" w:hAnsi="Times New Roman"/>
          <w:sz w:val="28"/>
          <w:szCs w:val="28"/>
        </w:rPr>
        <w:t>» строится на основе принципа креативности, предполагающего духовное становление личности ребенка и формирование его творческого потенциала.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 xml:space="preserve">Отбор содержания программы проводится по принципу наглядности и доступности, с учетом познавательных и коммуникативных потребностей дошкольников, психологических особенностей данной возрастной категории (острота </w:t>
      </w:r>
      <w:r w:rsidRPr="002254F0">
        <w:rPr>
          <w:rFonts w:ascii="Times New Roman" w:hAnsi="Times New Roman"/>
          <w:sz w:val="28"/>
          <w:szCs w:val="28"/>
        </w:rPr>
        <w:lastRenderedPageBreak/>
        <w:t>восприятия, любознательность, пытливость ума, способность анализировать и обобщать), с учетом ведущей игровой деятельности.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лизация программы «Музыкальная капель</w:t>
      </w:r>
      <w:r w:rsidRPr="002254F0">
        <w:rPr>
          <w:rFonts w:ascii="Times New Roman" w:hAnsi="Times New Roman"/>
          <w:sz w:val="28"/>
          <w:szCs w:val="28"/>
        </w:rPr>
        <w:t xml:space="preserve">» предполагает последовательное, систематическое и разностороннее взаимодействие дошкольников с окружающим миром на базе деятельностного подхода и эмоционального восприятия. Отбор содержания программы основывается на следующих </w:t>
      </w:r>
      <w:r w:rsidRPr="003F1A7E">
        <w:rPr>
          <w:rFonts w:ascii="Times New Roman" w:hAnsi="Times New Roman"/>
          <w:b/>
          <w:i/>
          <w:sz w:val="28"/>
          <w:szCs w:val="28"/>
        </w:rPr>
        <w:t>принципах</w:t>
      </w:r>
      <w:r w:rsidRPr="002254F0">
        <w:rPr>
          <w:rFonts w:ascii="Times New Roman" w:hAnsi="Times New Roman"/>
          <w:sz w:val="28"/>
          <w:szCs w:val="28"/>
        </w:rPr>
        <w:t>:</w:t>
      </w:r>
    </w:p>
    <w:p w:rsidR="007E599D" w:rsidRPr="002052BD" w:rsidRDefault="007E599D" w:rsidP="007E599D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целостности – в программе соблюдены единство обучения, воспитания и развития с одной стороны и системность, с другой;</w:t>
      </w:r>
    </w:p>
    <w:p w:rsidR="007E599D" w:rsidRPr="002052BD" w:rsidRDefault="007E599D" w:rsidP="007E599D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 xml:space="preserve">гуманизации </w:t>
      </w:r>
      <w:r>
        <w:rPr>
          <w:rFonts w:ascii="Times New Roman" w:hAnsi="Times New Roman"/>
          <w:sz w:val="28"/>
          <w:szCs w:val="28"/>
        </w:rPr>
        <w:t>–</w:t>
      </w:r>
      <w:r w:rsidRPr="002052BD">
        <w:rPr>
          <w:rFonts w:ascii="Times New Roman" w:hAnsi="Times New Roman"/>
          <w:sz w:val="28"/>
          <w:szCs w:val="28"/>
        </w:rPr>
        <w:t xml:space="preserve">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7E599D" w:rsidRPr="002052BD" w:rsidRDefault="007E599D" w:rsidP="007E599D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 xml:space="preserve">деятельностного подхода </w:t>
      </w:r>
      <w:r>
        <w:rPr>
          <w:rFonts w:ascii="Times New Roman" w:hAnsi="Times New Roman"/>
          <w:sz w:val="28"/>
          <w:szCs w:val="28"/>
        </w:rPr>
        <w:t>–</w:t>
      </w:r>
      <w:r w:rsidRPr="002052BD">
        <w:rPr>
          <w:rFonts w:ascii="Times New Roman" w:hAnsi="Times New Roman"/>
          <w:sz w:val="28"/>
          <w:szCs w:val="28"/>
        </w:rPr>
        <w:t xml:space="preserve"> любые знания приобретаются ребенком в процессе активной деятельности;</w:t>
      </w:r>
    </w:p>
    <w:p w:rsidR="007E599D" w:rsidRPr="002052BD" w:rsidRDefault="007E599D" w:rsidP="007E599D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интеграции – этот принцип позволяет совместить в одной программе аспекты таких научных и общечеловеческих знаний, как музыка, слово, движение, игра;</w:t>
      </w:r>
    </w:p>
    <w:p w:rsidR="007E599D" w:rsidRPr="002052BD" w:rsidRDefault="007E599D" w:rsidP="007E599D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возрастного и индивидуального подходов, предполагающий выбор тематики, приемов работы в соответствии с субъективным оптом и возрастом детей.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Активное освоение мира культуры, общения, игры способствует формированию нравственных ценностей ребенка. Содержание программы ориентировано на развитие личностно-смысловой сферы детей (отношение к действительности, переживание, взаимопомощь, взаимодействие).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Все разделы программы включают материал, близкий и доступный детям, обуславливают естественное развитие дошкольника в учреждении дополнительного образования.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/>
          <w:sz w:val="28"/>
          <w:szCs w:val="28"/>
        </w:rPr>
        <w:t>Музыкальная к</w:t>
      </w:r>
      <w:r w:rsidRPr="002254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пель</w:t>
      </w:r>
      <w:r w:rsidRPr="002254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включает два основных вида музыкальной деятельности  –  игра на музыкальных инструментах и </w:t>
      </w:r>
      <w:r>
        <w:rPr>
          <w:rFonts w:ascii="Times New Roman" w:hAnsi="Times New Roman"/>
          <w:sz w:val="28"/>
          <w:szCs w:val="28"/>
        </w:rPr>
        <w:lastRenderedPageBreak/>
        <w:t>пение. Они реализуются как в коллективной, так и в индивидуальной работе. Поэтому программа построена таким образом, что одно занятие в неделю проводится с группой детей, а второе – индивидуально.</w:t>
      </w:r>
    </w:p>
    <w:p w:rsidR="007E599D" w:rsidRPr="00F62A8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F1A7E">
        <w:rPr>
          <w:rFonts w:ascii="Times New Roman" w:hAnsi="Times New Roman"/>
          <w:b/>
          <w:i/>
          <w:sz w:val="28"/>
          <w:szCs w:val="28"/>
        </w:rPr>
        <w:t>Содержание групповых занятий</w:t>
      </w:r>
      <w:r w:rsidRPr="00F62A8D">
        <w:rPr>
          <w:rFonts w:ascii="Times New Roman" w:hAnsi="Times New Roman"/>
          <w:b/>
          <w:sz w:val="28"/>
          <w:szCs w:val="28"/>
        </w:rPr>
        <w:t>: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привитие навыков ансамблевого музицирования;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метро-ритмичексая организация (развитие ритмического слуха);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игра на детских музыкальных инструментах;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игры на развитие умения работать в команде;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дидактические игры на освоение элементов музыкальной грамоты;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слушание музыки;</w:t>
      </w:r>
    </w:p>
    <w:p w:rsidR="007E599D" w:rsidRPr="00F62A8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просмотр видеопрезентаций с целью расширения кругозора, ознакомления с м</w:t>
      </w:r>
      <w:r>
        <w:rPr>
          <w:rFonts w:ascii="Times New Roman" w:hAnsi="Times New Roman"/>
          <w:sz w:val="28"/>
          <w:szCs w:val="28"/>
        </w:rPr>
        <w:t>ногообразием музыкального мира</w:t>
      </w:r>
      <w:r w:rsidRPr="00F62A8D">
        <w:rPr>
          <w:rFonts w:ascii="Times New Roman" w:hAnsi="Times New Roman"/>
          <w:sz w:val="28"/>
          <w:szCs w:val="28"/>
        </w:rPr>
        <w:t>;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A8D">
        <w:rPr>
          <w:rFonts w:ascii="Times New Roman" w:hAnsi="Times New Roman"/>
          <w:sz w:val="28"/>
          <w:szCs w:val="28"/>
        </w:rPr>
        <w:t>пение детских песен.</w:t>
      </w:r>
    </w:p>
    <w:p w:rsidR="007E599D" w:rsidRDefault="007E599D" w:rsidP="007E599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с одного вида деятельности на другой предусмотрены активные физкультминутки либо пальчиковые игры. В завершение занятия проводится своеобразное подведение итогов занятия и релаксация. </w:t>
      </w:r>
    </w:p>
    <w:p w:rsidR="007E599D" w:rsidRDefault="007E599D" w:rsidP="007E599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1A7E">
        <w:rPr>
          <w:rFonts w:ascii="Times New Roman" w:hAnsi="Times New Roman"/>
          <w:b/>
          <w:i/>
          <w:sz w:val="28"/>
          <w:szCs w:val="28"/>
        </w:rPr>
        <w:t>Содержание индивидуальных занятий</w:t>
      </w:r>
      <w:r w:rsidRPr="00435D09">
        <w:rPr>
          <w:rFonts w:ascii="Times New Roman" w:hAnsi="Times New Roman"/>
          <w:b/>
          <w:sz w:val="28"/>
          <w:szCs w:val="28"/>
        </w:rPr>
        <w:t>: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углубленная</w:t>
      </w:r>
      <w:r w:rsidRPr="00435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435D09">
        <w:rPr>
          <w:rFonts w:ascii="Times New Roman" w:hAnsi="Times New Roman"/>
          <w:sz w:val="28"/>
          <w:szCs w:val="28"/>
        </w:rPr>
        <w:t xml:space="preserve"> по развитию навыков вокального  исполнительства;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постановки голоса;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постановки игрового аппарата;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чувств</w:t>
      </w:r>
      <w:r w:rsidR="004E48CD">
        <w:rPr>
          <w:rFonts w:ascii="Times New Roman" w:hAnsi="Times New Roman"/>
          <w:sz w:val="28"/>
          <w:szCs w:val="28"/>
        </w:rPr>
        <w:t>а ритма;</w:t>
      </w:r>
    </w:p>
    <w:p w:rsidR="007E599D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песен соответственно возрасту;</w:t>
      </w:r>
    </w:p>
    <w:p w:rsidR="007E599D" w:rsidRPr="00435D09" w:rsidRDefault="007E599D" w:rsidP="007E599D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микрофоном, привитие сценической культуры.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Каждый из видов искусства способен воздействовать на определенную сторону духовного состояния человека. Музыка является искусством, которое обладает удивительной силой эмоционального воздействия и тем самым служит одним из важных средств формирования личности.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lastRenderedPageBreak/>
        <w:t xml:space="preserve">Знакомство детей с музыкальной культурой способствует воспитанию любви к прекрасному, обогащению их духовного мира, развитию воображения, чувств. 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Восприятие музыки является одним из ведущих видов деятельности, так как и исполнительство и творчество детей базируются на ярких музыкальных впечатлениях. Сведения о музыке даются в опоре на «живое» ее звучание.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Неотъемлемой частью детского музыкального воспитания является пение. Для детей песня – неиссякаемый источник представлений о жизни, истории страны, нравственно-эстетических идеалах.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 xml:space="preserve">Детское хоровое пение справедливо считается основой музыкально-эстетического воспитания. Никакой другой вид искусства не обладает такой доступностью, массовостью и активностью творческого и исполнительского процесса, как хоровое пение, так как оно активно вовлекает ребенка в процесс исполнения музыки, развивает умение слушать и слышать других. Разучивание песен обогащает лексический запас ребенка, помогает закрепить его. 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Большое место на музыкальных занятиях занимают музыкально-дидактические игры, упражнения. Они заставляют детей думать, решать, ставят в поисковую ситуацию, развивают музыкальные способности, помогают более успешно усваивать певческие навыки и умения, делая их устойчивыми. Игровое действие помогает ребенку выполнить задание и способствует развитию музыкального слуха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Учитывая возрастные и индивидуальные особенности музыкального развития детей каждого периода дошкольного детства</w:t>
      </w:r>
      <w:r>
        <w:rPr>
          <w:rFonts w:ascii="Times New Roman" w:hAnsi="Times New Roman"/>
          <w:sz w:val="28"/>
          <w:szCs w:val="28"/>
        </w:rPr>
        <w:t>,</w:t>
      </w:r>
      <w:r w:rsidRPr="002254F0">
        <w:rPr>
          <w:rFonts w:ascii="Times New Roman" w:hAnsi="Times New Roman"/>
          <w:sz w:val="28"/>
          <w:szCs w:val="28"/>
        </w:rPr>
        <w:t xml:space="preserve"> предусматривается отбор методов, используемых в процессе музыкальной деятельности детей: наглядно-слуховой, наглядно-зрительный</w:t>
      </w:r>
      <w:r>
        <w:rPr>
          <w:rFonts w:ascii="Times New Roman" w:hAnsi="Times New Roman"/>
          <w:sz w:val="28"/>
          <w:szCs w:val="28"/>
        </w:rPr>
        <w:t>,</w:t>
      </w:r>
      <w:r w:rsidRPr="002254F0">
        <w:rPr>
          <w:rFonts w:ascii="Times New Roman" w:hAnsi="Times New Roman"/>
          <w:sz w:val="28"/>
          <w:szCs w:val="28"/>
        </w:rPr>
        <w:t>; художественно-практический.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 xml:space="preserve">В музыкальном воспитании наглядный метод имеет две разновидности: наглядно-слуховой (исполнение музыки) и наглядно-зрительный (показ иллюстраций, картинок, применение наглядных пособий). Наглядно-слуховой – важнейший метод музыкального воспитания. 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lastRenderedPageBreak/>
        <w:t>Для более глубокого восприятия музыкального произведения велико значение словесного метода. С помощью яркого исполнения и умело проведенной беседы педагог не только прививает детям любовь к музыке, но и расширяет их представления о некоторых явлениях действительности, обогащает их внутренний мир, чувства.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 качестве основного метода, определяющего особый, инициативный, деятельно-творческий характер программы, выступает игра, которая требует целостного психолого-педагогического подхода и помогает сформировать внутренний ценностный мир ребенка.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 xml:space="preserve">Среди </w:t>
      </w:r>
      <w:r w:rsidRPr="003F1A7E">
        <w:rPr>
          <w:rFonts w:ascii="Times New Roman" w:hAnsi="Times New Roman"/>
          <w:b/>
          <w:i/>
          <w:sz w:val="28"/>
          <w:szCs w:val="28"/>
        </w:rPr>
        <w:t>средств обучения</w:t>
      </w:r>
      <w:r>
        <w:rPr>
          <w:rFonts w:ascii="Times New Roman" w:hAnsi="Times New Roman"/>
          <w:sz w:val="28"/>
          <w:szCs w:val="28"/>
        </w:rPr>
        <w:t xml:space="preserve"> немаловажную роль играют: 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специально подобранный литературный материал;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игрушки, иллюстрации;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работа над дикцией, ролевая игра, коллективно-творческая игра;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разучивание считалок, потешек, прибауток, песен, хороводов, хоровое и сольное пение;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инсценирование песен, хороводов;</w:t>
      </w:r>
    </w:p>
    <w:p w:rsidR="007E599D" w:rsidRPr="002052BD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индивидуальная работа по развитию исполнительских навыков.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 процессе овладения некоторыми знаниями, умениями и навыками на музыкальных занятиях используются и другие методы, позволяющие влиять на содержание и характер деятельности детей: метод прямого воздействия, метод опосредованного воздействия, метод проблемного воспитания и обучения.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Основная форма организации музыкального воспитания – это занятие, которое включает в себя различные виды музыкальной деятельности: пение, музыкально-ритмические движения, слушание музыки, игру на детских музыкальных инструментах. Для разучивания</w:t>
      </w:r>
      <w:r>
        <w:rPr>
          <w:rFonts w:ascii="Times New Roman" w:hAnsi="Times New Roman"/>
          <w:sz w:val="28"/>
          <w:szCs w:val="28"/>
        </w:rPr>
        <w:t xml:space="preserve"> песни, танца, игры или слушания</w:t>
      </w:r>
      <w:r w:rsidRPr="002254F0">
        <w:rPr>
          <w:rFonts w:ascii="Times New Roman" w:hAnsi="Times New Roman"/>
          <w:sz w:val="28"/>
          <w:szCs w:val="28"/>
        </w:rPr>
        <w:t xml:space="preserve"> музыкального произведения требуется несколько занятий, поэтому на одном и том же занятии происходит знакомство с новыми произведениями, продолжение разучивания частично усвоенных ранее, повторение пройденного.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lastRenderedPageBreak/>
        <w:t>Для музыкальных занятий характерна особая эмоциональная атмосфера, так как музыка – «язык чувств»: она волнует, вызывает у ребят определенные настроения и переживания. Полученные впечатления усиливаются под воздействием педагога, который передает свои чувства не только в выразительном исполнении произведения, но и в слове, мимике, жестах. Концентрируя внимание детей на звучании музыки, и развивая их воображение, педагог помогает им войти в мир музыкальных образов, ярко ощущать их выразительность.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Несмотря на общие черты, каждое занятие отличают своеобразие и неповторимость, которые заложены уже в замысле.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 содержание занятия входят произведения, различные по характеру, настроению, поэтому для достижения его целостности важно определить структуру: последовательность различных видов музыкальной деятельности. При построении занятия, структура которого гибкая и вариативная, учитываются степень умственной и эмоциональной нагрузки детей. Из-за непродолжительного сосредоточенного внимания дошкольников своевременно меняются виды их деятельности, что способствует их постоянному интересу и увлеченности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Занятия строятся на индивидуальном и личностно-ориентированном подходах. Дифференцированные задания пробуждают интерес, а их успешное выполнение способствуют музыкальному развитию ребенка. Оценивая результаты, помогая чище спеть или правильно исполнить ритмическое сопровождение, педагог развивает у ребенка самоконтроль.</w:t>
      </w:r>
    </w:p>
    <w:p w:rsidR="007E599D" w:rsidRPr="004E48CD" w:rsidRDefault="007E599D" w:rsidP="004E48C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F1A7E">
        <w:rPr>
          <w:rFonts w:ascii="Times New Roman" w:hAnsi="Times New Roman"/>
          <w:b/>
          <w:i/>
          <w:sz w:val="28"/>
          <w:szCs w:val="28"/>
        </w:rPr>
        <w:t xml:space="preserve">Для проведения музыкальных занятий необходимо специальное оборудование: </w:t>
      </w:r>
    </w:p>
    <w:p w:rsidR="007E599D" w:rsidRDefault="007E599D" w:rsidP="007E599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детские музыкальные инструменты (бубен, погремушки, маракасы, бубенцы, колокольца, трещетка, барабан, металлофоны, кастаньеты, ложки, треугольник);</w:t>
      </w:r>
    </w:p>
    <w:p w:rsidR="007E599D" w:rsidRPr="002052BD" w:rsidRDefault="007E599D" w:rsidP="007E599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музыкальные игры, наглядные пособия, игрушки;</w:t>
      </w:r>
    </w:p>
    <w:p w:rsidR="007E599D" w:rsidRPr="002052BD" w:rsidRDefault="007E599D" w:rsidP="007E599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>видео- и звуковоспроизводящая аппаратура;</w:t>
      </w:r>
    </w:p>
    <w:p w:rsidR="007E599D" w:rsidRPr="002052BD" w:rsidRDefault="007E599D" w:rsidP="007E599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2BD">
        <w:rPr>
          <w:rFonts w:ascii="Times New Roman" w:hAnsi="Times New Roman"/>
          <w:sz w:val="28"/>
          <w:szCs w:val="28"/>
        </w:rPr>
        <w:t xml:space="preserve">аудиокассеты и диски. </w:t>
      </w:r>
    </w:p>
    <w:p w:rsidR="007E599D" w:rsidRPr="002254F0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lastRenderedPageBreak/>
        <w:t xml:space="preserve">Использование на занятии разнообразных наглядных </w:t>
      </w:r>
      <w:r>
        <w:rPr>
          <w:rFonts w:ascii="Times New Roman" w:hAnsi="Times New Roman"/>
          <w:sz w:val="28"/>
          <w:szCs w:val="28"/>
        </w:rPr>
        <w:t>средств: портретов композиторов,</w:t>
      </w:r>
      <w:r w:rsidRPr="002254F0">
        <w:rPr>
          <w:rFonts w:ascii="Times New Roman" w:hAnsi="Times New Roman"/>
          <w:sz w:val="28"/>
          <w:szCs w:val="28"/>
        </w:rPr>
        <w:t xml:space="preserve"> иллюстраций, репродукций картин, созвучных теме занятия, образному содержанию музыкальных произведений способствуют созданию определенного настроения, пробуждению у детей эмоциональной отзывчивости, необходимых для восприятия музыки.</w:t>
      </w:r>
    </w:p>
    <w:p w:rsidR="007E599D" w:rsidRDefault="007E599D" w:rsidP="007E599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4F0">
        <w:rPr>
          <w:rFonts w:ascii="Times New Roman" w:hAnsi="Times New Roman"/>
          <w:sz w:val="28"/>
          <w:szCs w:val="28"/>
        </w:rPr>
        <w:t>В процессе занятий сочетаются фронтальная, групповая и индивидуальная работа.</w:t>
      </w:r>
    </w:p>
    <w:p w:rsidR="007E599D" w:rsidRDefault="007E599D" w:rsidP="007E599D">
      <w:pPr>
        <w:pStyle w:val="a3"/>
        <w:tabs>
          <w:tab w:val="left" w:pos="3420"/>
        </w:tabs>
        <w:spacing w:line="360" w:lineRule="auto"/>
        <w:ind w:firstLine="567"/>
        <w:jc w:val="left"/>
        <w:outlineLvl w:val="0"/>
        <w:rPr>
          <w:b/>
          <w:bCs/>
          <w:szCs w:val="28"/>
        </w:rPr>
      </w:pPr>
    </w:p>
    <w:p w:rsidR="007E599D" w:rsidRPr="003F1A7E" w:rsidRDefault="007E599D" w:rsidP="007E599D">
      <w:pPr>
        <w:pStyle w:val="a3"/>
        <w:tabs>
          <w:tab w:val="left" w:pos="3420"/>
        </w:tabs>
        <w:spacing w:line="360" w:lineRule="auto"/>
        <w:ind w:firstLine="567"/>
        <w:outlineLvl w:val="0"/>
        <w:rPr>
          <w:b/>
          <w:bCs/>
          <w:i/>
          <w:szCs w:val="28"/>
        </w:rPr>
      </w:pPr>
      <w:r w:rsidRPr="003F1A7E">
        <w:rPr>
          <w:b/>
          <w:bCs/>
          <w:i/>
          <w:szCs w:val="28"/>
        </w:rPr>
        <w:t>Средства, необходимые для реализации программы: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97">
        <w:rPr>
          <w:rFonts w:ascii="Times New Roman" w:hAnsi="Times New Roman"/>
          <w:sz w:val="28"/>
          <w:szCs w:val="28"/>
        </w:rPr>
        <w:t>технические средства: музыкальный центр, аудио- и видеодиски, видеопроектор (ноутбук).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97">
        <w:rPr>
          <w:rFonts w:ascii="Times New Roman" w:hAnsi="Times New Roman"/>
          <w:sz w:val="28"/>
          <w:szCs w:val="28"/>
        </w:rPr>
        <w:t>информационные средства: книги, аудио- и видеозаписи, нотный материал, дидактический материал.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97">
        <w:rPr>
          <w:rFonts w:ascii="Times New Roman" w:hAnsi="Times New Roman"/>
          <w:sz w:val="28"/>
          <w:szCs w:val="28"/>
        </w:rPr>
        <w:t>музыкальные инструменты (фортепиано, марокассо, трещотки, погремушки, ксилофоны, металлофоны, триолы и т.д.).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97">
        <w:rPr>
          <w:rFonts w:ascii="Times New Roman" w:hAnsi="Times New Roman"/>
          <w:sz w:val="28"/>
          <w:szCs w:val="28"/>
        </w:rPr>
        <w:t>вспомогательные средства: игрушки, сенсорные дорожки и другие предметы для проведения физкультминуток.</w:t>
      </w:r>
    </w:p>
    <w:p w:rsidR="007E599D" w:rsidRPr="003F1A7E" w:rsidRDefault="007E599D" w:rsidP="007E599D">
      <w:pPr>
        <w:tabs>
          <w:tab w:val="left" w:pos="1155"/>
        </w:tabs>
        <w:spacing w:line="360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1A7E">
        <w:rPr>
          <w:rFonts w:ascii="Times New Roman" w:hAnsi="Times New Roman"/>
          <w:b/>
          <w:i/>
          <w:color w:val="000000"/>
          <w:sz w:val="28"/>
          <w:szCs w:val="28"/>
        </w:rPr>
        <w:t>Формы и методы реализации программы: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E4397">
        <w:rPr>
          <w:rFonts w:ascii="Times New Roman" w:hAnsi="Times New Roman"/>
          <w:sz w:val="28"/>
          <w:szCs w:val="28"/>
        </w:rPr>
        <w:t>оллективная работа;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E4397">
        <w:rPr>
          <w:rFonts w:ascii="Times New Roman" w:hAnsi="Times New Roman"/>
          <w:sz w:val="28"/>
          <w:szCs w:val="28"/>
        </w:rPr>
        <w:t>ндивидуальная работа;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E4397">
        <w:rPr>
          <w:rFonts w:ascii="Times New Roman" w:hAnsi="Times New Roman"/>
          <w:sz w:val="28"/>
          <w:szCs w:val="28"/>
        </w:rPr>
        <w:t>еседа;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E4397">
        <w:rPr>
          <w:rFonts w:ascii="Times New Roman" w:hAnsi="Times New Roman"/>
          <w:sz w:val="28"/>
          <w:szCs w:val="28"/>
        </w:rPr>
        <w:t>аспевание;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4397">
        <w:rPr>
          <w:rFonts w:ascii="Times New Roman" w:hAnsi="Times New Roman"/>
          <w:sz w:val="28"/>
          <w:szCs w:val="28"/>
        </w:rPr>
        <w:t xml:space="preserve">пражнения, формирующие правильную певческую осанку; 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4397">
        <w:rPr>
          <w:rFonts w:ascii="Times New Roman" w:hAnsi="Times New Roman"/>
          <w:sz w:val="28"/>
          <w:szCs w:val="28"/>
        </w:rPr>
        <w:t>пражнения, формирующие верную постановку игрового аппарата;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4397">
        <w:rPr>
          <w:rFonts w:ascii="Times New Roman" w:hAnsi="Times New Roman"/>
          <w:sz w:val="28"/>
          <w:szCs w:val="28"/>
        </w:rPr>
        <w:t>ыхательная звуковая гимнастика;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E4397">
        <w:rPr>
          <w:rFonts w:ascii="Times New Roman" w:hAnsi="Times New Roman"/>
          <w:sz w:val="28"/>
          <w:szCs w:val="28"/>
        </w:rPr>
        <w:t>ртикуляционные упражнения;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E4397">
        <w:rPr>
          <w:rFonts w:ascii="Times New Roman" w:hAnsi="Times New Roman"/>
          <w:sz w:val="28"/>
          <w:szCs w:val="28"/>
        </w:rPr>
        <w:t>гра на детских музыкальных инструментах, фортепиано в ансамбле с педагогом и сольно;</w:t>
      </w:r>
    </w:p>
    <w:p w:rsidR="007E599D" w:rsidRPr="005E4397" w:rsidRDefault="007E599D" w:rsidP="007E599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5E4397">
        <w:rPr>
          <w:rFonts w:ascii="Times New Roman" w:hAnsi="Times New Roman"/>
          <w:sz w:val="28"/>
          <w:szCs w:val="28"/>
        </w:rPr>
        <w:t>узыкально-дидактические игры и упражнения.</w:t>
      </w:r>
    </w:p>
    <w:p w:rsidR="007E599D" w:rsidRDefault="007E599D" w:rsidP="007E599D">
      <w:pPr>
        <w:tabs>
          <w:tab w:val="left" w:pos="1155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E599D" w:rsidRDefault="007E599D" w:rsidP="007E599D">
      <w:pPr>
        <w:tabs>
          <w:tab w:val="left" w:pos="1155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4DC0">
        <w:rPr>
          <w:rFonts w:ascii="Times New Roman" w:hAnsi="Times New Roman"/>
          <w:b/>
          <w:color w:val="000000"/>
          <w:sz w:val="28"/>
          <w:szCs w:val="28"/>
        </w:rPr>
        <w:t>Прогнозируемы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музыкальных занятий по программе</w:t>
      </w:r>
    </w:p>
    <w:p w:rsidR="007E599D" w:rsidRDefault="007E599D" w:rsidP="007E599D">
      <w:pPr>
        <w:tabs>
          <w:tab w:val="left" w:pos="1155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клуба  «Музыкальная капель» </w:t>
      </w:r>
      <w:r w:rsidRPr="000D4DC0">
        <w:rPr>
          <w:rFonts w:ascii="Times New Roman" w:hAnsi="Times New Roman"/>
          <w:b/>
          <w:color w:val="000000"/>
          <w:sz w:val="28"/>
          <w:szCs w:val="28"/>
        </w:rPr>
        <w:t>у детей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5- 7 лет</w:t>
      </w:r>
    </w:p>
    <w:p w:rsidR="007E599D" w:rsidRPr="009A090B" w:rsidRDefault="007E599D" w:rsidP="007E599D">
      <w:pPr>
        <w:tabs>
          <w:tab w:val="left" w:pos="1155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A090B">
        <w:rPr>
          <w:rFonts w:ascii="Times New Roman" w:hAnsi="Times New Roman"/>
          <w:color w:val="000000"/>
          <w:sz w:val="28"/>
          <w:szCs w:val="28"/>
        </w:rPr>
        <w:t>Ребенок может:</w:t>
      </w:r>
    </w:p>
    <w:p w:rsidR="007E599D" w:rsidRDefault="007E599D" w:rsidP="007E599D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360" w:hanging="76"/>
        <w:jc w:val="both"/>
        <w:rPr>
          <w:rFonts w:ascii="Times New Roman" w:hAnsi="Times New Roman"/>
          <w:color w:val="000000"/>
          <w:sz w:val="28"/>
          <w:szCs w:val="28"/>
        </w:rPr>
      </w:pPr>
      <w:r w:rsidRPr="009A090B">
        <w:rPr>
          <w:rFonts w:ascii="Times New Roman" w:hAnsi="Times New Roman"/>
          <w:color w:val="000000"/>
          <w:sz w:val="28"/>
          <w:szCs w:val="28"/>
        </w:rPr>
        <w:t>петь без напряжения</w:t>
      </w:r>
      <w:r>
        <w:rPr>
          <w:rFonts w:ascii="Times New Roman" w:hAnsi="Times New Roman"/>
          <w:color w:val="000000"/>
          <w:sz w:val="28"/>
          <w:szCs w:val="28"/>
        </w:rPr>
        <w:t>, естественным светлым звуком,</w:t>
      </w:r>
      <w:r w:rsidRPr="009A090B">
        <w:rPr>
          <w:rFonts w:ascii="Times New Roman" w:hAnsi="Times New Roman"/>
          <w:color w:val="000000"/>
          <w:sz w:val="28"/>
          <w:szCs w:val="28"/>
        </w:rPr>
        <w:t xml:space="preserve"> во время </w:t>
      </w:r>
      <w:r>
        <w:rPr>
          <w:rFonts w:ascii="Times New Roman" w:hAnsi="Times New Roman"/>
          <w:color w:val="000000"/>
          <w:sz w:val="28"/>
          <w:szCs w:val="28"/>
        </w:rPr>
        <w:t>пения сохранять правильную позу;</w:t>
      </w:r>
    </w:p>
    <w:p w:rsidR="007E599D" w:rsidRDefault="007E599D" w:rsidP="007E599D">
      <w:pPr>
        <w:pStyle w:val="a6"/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090B">
        <w:rPr>
          <w:rFonts w:ascii="Times New Roman" w:hAnsi="Times New Roman"/>
          <w:color w:val="000000"/>
          <w:sz w:val="28"/>
          <w:szCs w:val="28"/>
        </w:rPr>
        <w:t>петь с педагогом без музыкального сопровождения и самостоятельно в сопровождении музыкального инструмента;</w:t>
      </w:r>
    </w:p>
    <w:p w:rsidR="007E599D" w:rsidRPr="009A090B" w:rsidRDefault="007E599D" w:rsidP="007E599D">
      <w:pPr>
        <w:pStyle w:val="a6"/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090B">
        <w:rPr>
          <w:rFonts w:ascii="Times New Roman" w:hAnsi="Times New Roman"/>
          <w:color w:val="000000"/>
          <w:sz w:val="28"/>
          <w:szCs w:val="28"/>
        </w:rPr>
        <w:t>различать на слух правильное и неправильное пение, различать звуки по высоте и длительности;</w:t>
      </w:r>
    </w:p>
    <w:p w:rsidR="007E599D" w:rsidRDefault="007E599D" w:rsidP="007E599D">
      <w:pPr>
        <w:pStyle w:val="a6"/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различать на слух звучание различных музыкальных  инструментов;</w:t>
      </w:r>
    </w:p>
    <w:p w:rsidR="007E599D" w:rsidRDefault="007E599D" w:rsidP="007E599D">
      <w:pPr>
        <w:pStyle w:val="a6"/>
        <w:numPr>
          <w:ilvl w:val="0"/>
          <w:numId w:val="1"/>
        </w:numPr>
        <w:tabs>
          <w:tab w:val="left" w:pos="115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музицировать в ансамбле с педагогом, исполняя простейшие ритмические аккомпанементы на ДМИ.</w:t>
      </w:r>
    </w:p>
    <w:p w:rsidR="007E599D" w:rsidRPr="009A090B" w:rsidRDefault="007E599D" w:rsidP="007E599D">
      <w:pPr>
        <w:tabs>
          <w:tab w:val="left" w:pos="11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99D" w:rsidRPr="009A090B" w:rsidRDefault="007E599D" w:rsidP="007E599D">
      <w:pPr>
        <w:tabs>
          <w:tab w:val="left" w:pos="1155"/>
        </w:tabs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090B">
        <w:rPr>
          <w:rFonts w:ascii="Times New Roman" w:hAnsi="Times New Roman"/>
          <w:b/>
          <w:color w:val="000000"/>
          <w:sz w:val="28"/>
          <w:szCs w:val="28"/>
        </w:rPr>
        <w:t>Формы подведения итогов.</w:t>
      </w:r>
    </w:p>
    <w:p w:rsidR="007E599D" w:rsidRPr="00A01AB7" w:rsidRDefault="007E599D" w:rsidP="007E599D">
      <w:pPr>
        <w:tabs>
          <w:tab w:val="left" w:pos="1155"/>
        </w:tabs>
        <w:spacing w:line="360" w:lineRule="auto"/>
        <w:jc w:val="both"/>
        <w:rPr>
          <w:color w:val="000000"/>
          <w:sz w:val="28"/>
          <w:szCs w:val="28"/>
        </w:rPr>
      </w:pPr>
      <w:r w:rsidRPr="00D22976">
        <w:rPr>
          <w:rFonts w:ascii="Times New Roman" w:hAnsi="Times New Roman"/>
          <w:color w:val="000000"/>
          <w:sz w:val="28"/>
          <w:szCs w:val="28"/>
        </w:rPr>
        <w:t xml:space="preserve">Отчетный концерт перед родителями в конце года, </w:t>
      </w:r>
      <w:r>
        <w:rPr>
          <w:rFonts w:ascii="Times New Roman" w:hAnsi="Times New Roman"/>
          <w:color w:val="000000"/>
          <w:sz w:val="28"/>
          <w:szCs w:val="28"/>
        </w:rPr>
        <w:t>участие в мероприятиях детского сада</w:t>
      </w:r>
      <w:r>
        <w:rPr>
          <w:color w:val="000000"/>
          <w:sz w:val="28"/>
          <w:szCs w:val="28"/>
        </w:rPr>
        <w:t>.</w:t>
      </w:r>
    </w:p>
    <w:p w:rsidR="007E599D" w:rsidRDefault="007E599D" w:rsidP="007E599D">
      <w:pPr>
        <w:rPr>
          <w:rFonts w:ascii="Times New Roman" w:hAnsi="Times New Roman"/>
          <w:b/>
          <w:sz w:val="32"/>
          <w:szCs w:val="32"/>
        </w:rPr>
      </w:pPr>
    </w:p>
    <w:p w:rsidR="007E599D" w:rsidRDefault="007E599D" w:rsidP="007E599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Календарный план работы клуба «М</w:t>
      </w:r>
      <w:r w:rsidRPr="00935F89">
        <w:rPr>
          <w:rFonts w:ascii="Times New Roman" w:hAnsi="Times New Roman"/>
          <w:b/>
          <w:sz w:val="32"/>
          <w:szCs w:val="32"/>
        </w:rPr>
        <w:t xml:space="preserve">узыкальная капель» </w:t>
      </w:r>
    </w:p>
    <w:p w:rsidR="007E599D" w:rsidRPr="00935F89" w:rsidRDefault="007E599D" w:rsidP="007E599D">
      <w:pPr>
        <w:rPr>
          <w:rFonts w:ascii="Times New Roman" w:hAnsi="Times New Roman"/>
          <w:b/>
          <w:sz w:val="32"/>
          <w:szCs w:val="32"/>
        </w:rPr>
      </w:pPr>
    </w:p>
    <w:p w:rsidR="007E599D" w:rsidRDefault="007E599D" w:rsidP="007E599D">
      <w:pPr>
        <w:rPr>
          <w:sz w:val="28"/>
          <w:szCs w:val="28"/>
        </w:rPr>
      </w:pPr>
    </w:p>
    <w:p w:rsidR="007E599D" w:rsidRDefault="004E48CD" w:rsidP="007E599D">
      <w:pPr>
        <w:tabs>
          <w:tab w:val="left" w:pos="1155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Всего: 18</w:t>
      </w:r>
      <w:r w:rsidR="007E599D" w:rsidRPr="002254F0">
        <w:rPr>
          <w:rFonts w:ascii="Times New Roman" w:hAnsi="Times New Roman"/>
          <w:color w:val="000000"/>
          <w:sz w:val="28"/>
          <w:szCs w:val="28"/>
        </w:rPr>
        <w:t xml:space="preserve"> занятий в год.</w:t>
      </w:r>
    </w:p>
    <w:p w:rsidR="007E599D" w:rsidRPr="00B66072" w:rsidRDefault="007E599D" w:rsidP="007E599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Календарно-тематический план работы клуба  «Музыкальная капель» </w:t>
      </w:r>
    </w:p>
    <w:tbl>
      <w:tblPr>
        <w:tblpPr w:leftFromText="180" w:rightFromText="180" w:vertAnchor="text" w:horzAnchor="margin" w:tblpY="1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529"/>
      </w:tblGrid>
      <w:tr w:rsidR="007E599D" w:rsidRPr="00C64BDC" w:rsidTr="004E48CD">
        <w:trPr>
          <w:trHeight w:val="976"/>
        </w:trPr>
        <w:tc>
          <w:tcPr>
            <w:tcW w:w="4531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529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</w:tr>
      <w:tr w:rsidR="007E599D" w:rsidRPr="00C64BDC" w:rsidTr="004E48CD">
        <w:trPr>
          <w:trHeight w:val="714"/>
        </w:trPr>
        <w:tc>
          <w:tcPr>
            <w:tcW w:w="10060" w:type="dxa"/>
            <w:gridSpan w:val="2"/>
            <w:vAlign w:val="center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b/>
                <w:sz w:val="28"/>
                <w:szCs w:val="28"/>
              </w:rPr>
              <w:t>Сентябрь - Октябрь</w:t>
            </w:r>
          </w:p>
        </w:tc>
      </w:tr>
      <w:tr w:rsidR="007E599D" w:rsidRPr="00C64BDC" w:rsidTr="004E48CD">
        <w:trPr>
          <w:trHeight w:val="680"/>
        </w:trPr>
        <w:tc>
          <w:tcPr>
            <w:tcW w:w="4531" w:type="dxa"/>
            <w:vMerge w:val="restart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азвивать эмоциональную отзывчивость на песни разнообразного характера;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 упражнять детей в различении звуков по высоте;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закреплять у детей умение точно передавать простой ритмический рисунок;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брать правильно певческое дыхание;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брать дыхание после вступления и между музыкальными фразами;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учить детей своевременно начинать и заканчивать песню;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учить исполнять песни легким звуком;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закреплять умение у детей петь естественным звуком, выразительно;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формировать правильную певческую установку;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отчетливо произносить гласные в словах; согласные в конце слов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-различать звучание детских музыкальных инструментов – металлофона и ксилофона;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-поощрять творческие проявления при игре на ДМИ;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вырабатывать ощущение «пульса» в музыке.</w:t>
            </w:r>
          </w:p>
        </w:tc>
        <w:tc>
          <w:tcPr>
            <w:tcW w:w="5529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Диагностика музыкальных способностей детей</w:t>
            </w:r>
          </w:p>
        </w:tc>
      </w:tr>
      <w:tr w:rsidR="007E599D" w:rsidRPr="00C64BDC" w:rsidTr="004E48CD">
        <w:trPr>
          <w:trHeight w:val="3285"/>
        </w:trPr>
        <w:tc>
          <w:tcPr>
            <w:tcW w:w="4531" w:type="dxa"/>
            <w:vMerge/>
          </w:tcPr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круговой массаж;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2. упражнения для головы и шеи, «Пирамидка»;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3. Разминка «Осень по дорожке»,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Маятник»; 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Дыхательная гимнас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тика:«Цветочек», «Ладошка»; «Поездка на поезде», «Лес»; «Кулачки», «Дверца»;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 xml:space="preserve">. Осенние распевки «Листики», «Дождик», 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. распевание по голосам: «Я пою, хорошо пою», на одном звуке «А-о-у», «Имя», «Два кота»;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. Игра «Ритмическое эхо»;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. Логопед. распевки «Это я», «Умывалочка»;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. Песни А.Кудряшов «Гав-гав»(повтор), Е.Тиличеева «Кукушка», П.И.Ермолаев «Осень золотая».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Игра на ДМИ «Капельки», «Осень пришла»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Введение понятий  «нота», «матрица», «тутти», «соло»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Знакомство с инструментами детского оркестра </w:t>
            </w:r>
          </w:p>
        </w:tc>
      </w:tr>
      <w:tr w:rsidR="007E599D" w:rsidRPr="00C64BDC" w:rsidTr="004E48CD">
        <w:trPr>
          <w:trHeight w:val="626"/>
        </w:trPr>
        <w:tc>
          <w:tcPr>
            <w:tcW w:w="10060" w:type="dxa"/>
            <w:gridSpan w:val="2"/>
            <w:vAlign w:val="center"/>
          </w:tcPr>
          <w:p w:rsidR="007E599D" w:rsidRPr="007A1BE3" w:rsidRDefault="007E599D" w:rsidP="004A4A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1BE3">
              <w:rPr>
                <w:rFonts w:ascii="Times New Roman" w:hAnsi="Times New Roman"/>
                <w:b/>
                <w:sz w:val="28"/>
                <w:szCs w:val="28"/>
              </w:rPr>
              <w:t>Ноябрь-Декабрь</w:t>
            </w:r>
          </w:p>
        </w:tc>
      </w:tr>
      <w:tr w:rsidR="007E599D" w:rsidRPr="00C64BDC" w:rsidTr="004E48CD">
        <w:trPr>
          <w:trHeight w:val="70"/>
        </w:trPr>
        <w:tc>
          <w:tcPr>
            <w:tcW w:w="4531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азвивать эмоциональную отзывчивость на песни различного характера;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отличать на слух правильное и неправильное пение товарищей;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- закреплять у детей умение чисто интонировать мелодию, </w:t>
            </w:r>
            <w:r w:rsidRPr="00C64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удерживать интонацию на одном звуке; 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точно интонировать большую и малую терцию, секунду, скачки на кварту;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упражнять в точной передаче ритмического рисунка;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учить детей петь легким звуком;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добиваться слаженного пения; учить вместе начинать и заканчивать песню;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правильно и отчетливо произносить гласные в словах;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развивать ладотональный слух, активизировать внутренний слух;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навык игры в ритмическом ансамбле на ударных детских инструментах;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работать в ансамбле, прислушиваясь к звучанию инструментов другого ребенка;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 -развивать творческую инициативу.</w:t>
            </w:r>
          </w:p>
        </w:tc>
        <w:tc>
          <w:tcPr>
            <w:tcW w:w="5529" w:type="dxa"/>
          </w:tcPr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 К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руговой массаж;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пражнения для головы и шеи, «Пирамидка», «Я пеку»;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ыхательная гимнастика: «Ладошка», «Паутинка» в парах, «Поездка на поезде», «Луг», «Белочка», «Часы», «Клоун», «Петушок»;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4. Ритмическое упражнение «Кто я?»;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lastRenderedPageBreak/>
              <w:t>5. распевание по голосам «Я пою, хорошо пою», на одном звуке «А-о-у», методом «Эхо»-«На птичьем дворе»;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6. Попевки «Паровоз», «Дождик», «Два кота»;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7. Артикуляционная гимнастика;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8. Игры «Насос и надувная кукла», «Ежик», «Змеи»;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9. Песни: А.Кудряшов «Гав-гав», «О маме»,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П.И.Ермолаев «Дед Мороз-красный нос», «В зоопарке»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Игра на ДМИ «Сосулька», «Саночки»</w:t>
            </w:r>
          </w:p>
        </w:tc>
      </w:tr>
      <w:tr w:rsidR="007E599D" w:rsidRPr="00C64BDC" w:rsidTr="004E48CD">
        <w:trPr>
          <w:trHeight w:val="620"/>
        </w:trPr>
        <w:tc>
          <w:tcPr>
            <w:tcW w:w="10060" w:type="dxa"/>
            <w:gridSpan w:val="2"/>
            <w:vAlign w:val="center"/>
          </w:tcPr>
          <w:p w:rsidR="007E599D" w:rsidRPr="007A1BE3" w:rsidRDefault="007E599D" w:rsidP="004A4A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1B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7E599D" w:rsidRPr="00C64BDC" w:rsidTr="004E48CD">
        <w:trPr>
          <w:trHeight w:val="3818"/>
        </w:trPr>
        <w:tc>
          <w:tcPr>
            <w:tcW w:w="4531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пособствовать развитию у детей эмоциональной отзывчивости на песни различного характера;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учить различать, называть отдельные части музыкального произведения: вступление, заключение, припев;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совершенствовать у детей умение чисто интонировать поступенное и скачкообразное движение мелодии;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lastRenderedPageBreak/>
              <w:t>-  закреплять умение самостоятельно начинать пение после вступления;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 уметь точно воспроизводить ритмический рисунок мелодии;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 - уметь петь без крика, естественным голосом, легким звуком;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правильно произносить гласные и согласные в конце слов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звуковысотный слух при игре на ксилофоне, металлофоне.</w:t>
            </w:r>
          </w:p>
        </w:tc>
        <w:tc>
          <w:tcPr>
            <w:tcW w:w="5529" w:type="dxa"/>
          </w:tcPr>
          <w:p w:rsidR="007E599D" w:rsidRPr="00C64BDC" w:rsidRDefault="007E599D" w:rsidP="004E48C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К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руговой массаж под песню «От улыбки!»;</w:t>
            </w:r>
          </w:p>
          <w:p w:rsidR="007E599D" w:rsidRPr="00C64BDC" w:rsidRDefault="007E599D" w:rsidP="004E48C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пражнения для головы и шеи, «Пирамидка», «Я пеку»; «Стихотворения».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3. дыхательная гимнастика: «Ладошка», «Паутинка» в парах, «Насос», «Резиновый мяч», «Лягушки на болоте», «Змейки», «Прилетел комарик», «Звоночек»;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4. Распевание методом Эхо, на одном звуке, «Имя», «Баю, бай», «Ку-ку».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5. Игры со словом «Андрей-воробей», «Мостик», «Курицы»;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6. Логопедические распевки «Гуси», «Пароход», «Овечка», «Цыплятки»  и др.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lastRenderedPageBreak/>
              <w:t>7. Песни: «Маме в день 8 Марта» Е.Тиличеевой, «Как прекрасен мир поющий», Л.Абелян «Я красиво петь могу»,  С.Крупа-Шушарина  «Влюбленный слон», «Про папу».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Игра на ДМИ «Первый лучик», «Привет, Масленица!»</w:t>
            </w:r>
          </w:p>
        </w:tc>
      </w:tr>
      <w:tr w:rsidR="007E599D" w:rsidRPr="00C64BDC" w:rsidTr="004E48CD">
        <w:trPr>
          <w:trHeight w:val="490"/>
        </w:trPr>
        <w:tc>
          <w:tcPr>
            <w:tcW w:w="10060" w:type="dxa"/>
            <w:gridSpan w:val="2"/>
            <w:vAlign w:val="center"/>
          </w:tcPr>
          <w:p w:rsidR="007E599D" w:rsidRPr="002254F0" w:rsidRDefault="007E599D" w:rsidP="004A4A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4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Март-Апрель</w:t>
            </w:r>
          </w:p>
        </w:tc>
      </w:tr>
      <w:tr w:rsidR="007E599D" w:rsidRPr="00C64BDC" w:rsidTr="004E48CD">
        <w:trPr>
          <w:trHeight w:val="348"/>
        </w:trPr>
        <w:tc>
          <w:tcPr>
            <w:tcW w:w="4531" w:type="dxa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родолжать развивать эмоциональную отзывчивость на песни разного характера;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уметь дослушать песню до конца, не отвлекаясь;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упражнять детей в чистом интонировании секунды, кварты;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учить воспринимать звуки, чувствуя их различие по протяженности;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 уметь точно воспроизводить простой ритмический рисунок;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продолжать работать над навыком чистого интонирования мелодии;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уметь точно воспроизводить ритмический рисунок мелодии;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 - уметь петь без крика, естественным голосом, легким звуком;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правильно произносить гласные и согласные в конце слов;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следить за правильной певческой осанкой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развивать ансамблевые навыки;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способствовать развитию музыкального вкуса.</w:t>
            </w:r>
          </w:p>
        </w:tc>
        <w:tc>
          <w:tcPr>
            <w:tcW w:w="5529" w:type="dxa"/>
          </w:tcPr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  К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руговой массаж;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пражнения для головы и шеи, «Пирамидка», «Я пеку»;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3. дыхательная гимнастика: «Ладошка», «Паутинка» в парах, «Поездка на болото», «Собачка», «Лыжник», «Горнолыжник», «Греемя» и др.;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4. звуковая гимнастика «Дятел», «Белочка», «На лугу», «Озорной язычок»;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5. Ритмические упражнения «Гуси, гуси», «Баба сеяла горох», «Эхо»;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6. Распевание «Звукоряд 5 нот», «Ду-ду», закрытый рот, «А-о-у»;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7. Артикуляционная гимнастика;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8. Ритмические речевые игры по Т.Тютюнниковой  «Белки и ежиха», «Веселые инструменты», «Лиса» и др.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9. Песни «Песенка о весне» Г.Фрида,  «Солнечная капель», С.Крупа-Шушарина «Мечта цапл</w:t>
            </w:r>
            <w:r>
              <w:rPr>
                <w:rFonts w:ascii="Times New Roman" w:hAnsi="Times New Roman"/>
                <w:sz w:val="28"/>
                <w:szCs w:val="28"/>
              </w:rPr>
              <w:t>и», П.Ермолаев «Лесной хоровод»;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Игра на ДМИ «Весенняя капель»</w:t>
            </w:r>
            <w:r w:rsidRPr="00C64BDC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</w:p>
        </w:tc>
      </w:tr>
      <w:tr w:rsidR="007E599D" w:rsidRPr="00C64BDC" w:rsidTr="004E48CD">
        <w:trPr>
          <w:trHeight w:val="610"/>
        </w:trPr>
        <w:tc>
          <w:tcPr>
            <w:tcW w:w="10060" w:type="dxa"/>
            <w:gridSpan w:val="2"/>
            <w:vAlign w:val="center"/>
          </w:tcPr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7E599D" w:rsidRPr="00C64BDC" w:rsidTr="004E48CD">
        <w:trPr>
          <w:trHeight w:val="1560"/>
        </w:trPr>
        <w:tc>
          <w:tcPr>
            <w:tcW w:w="4531" w:type="dxa"/>
          </w:tcPr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богащать музыкальные впечатления детей, развивая их эмоциональную отзывчивость на песни разного характера;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упражнять детей в чистом пропевании секунд, терций, кварты и квинты;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закреплять умение детей различать звуки по высоте, слышать движение мелодий вверх-вниз, поступенное и скачкообразное;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точно воспроизводить и передавать ритмический рисунок хлопками или игрой на детских музыкальных инструментах;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проверять умение детей контролировать слухом качество пения товарищей;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 закреплять умение детей самостоятельно начинать и заканчивать песни;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уметь петь естественным голосом, без напряжения;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 брать дыхание между музыкальными фразами;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-продолжать петь выразительно, передавая разнообразный характер песен;</w:t>
            </w:r>
          </w:p>
          <w:p w:rsidR="007E599D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- закреплять у детей умение сохранять правильную певческую осанку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599D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разнообразить творческие проявления детей при пении попевок;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навык игры на ДМИ.</w:t>
            </w:r>
          </w:p>
        </w:tc>
        <w:tc>
          <w:tcPr>
            <w:tcW w:w="5529" w:type="dxa"/>
          </w:tcPr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 К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руговой массаж;</w:t>
            </w:r>
          </w:p>
          <w:p w:rsidR="007E599D" w:rsidRPr="00C64BDC" w:rsidRDefault="007E599D" w:rsidP="004A4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пражнения для головы и шеи, «Пирамидка», «Я пеку»;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ыхательная гимнастика: «Ладошка», «Паутинка» в парах, «Поездка на болото», «Собачка», «Ныряльщик», «Мяч», «Цветочек»;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вуковая гимнастика «Машина», «Магазин»,«Дятел», «Белочка», «На лугу», «Озорной язычок», «Зоопарк»;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5. Скороговорки;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аспевание методом эхо, закрытым ртом, «Я пою, хорошо пою», «Ку-ку», на одном звуке, «Птички»;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</w:t>
            </w:r>
            <w:r w:rsidRPr="00C64BDC">
              <w:rPr>
                <w:rFonts w:ascii="Times New Roman" w:hAnsi="Times New Roman"/>
                <w:sz w:val="28"/>
                <w:szCs w:val="28"/>
              </w:rPr>
              <w:t>итмические упражнения «Бояре», «Плетень»;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8. Игры со словом «Радуга», «Дуйте ветры», «Шалтай-болтай»;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9. Звуковая гимнастика по Т.Тютюнниковой «Тарарам-шурум-бурум», «Терпение-кипение», «Тишина» и др.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10. Логоритмические распевки «Песок», «Коза», «Овечки»;</w:t>
            </w:r>
          </w:p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 w:rsidRPr="00C64BDC">
              <w:rPr>
                <w:rFonts w:ascii="Times New Roman" w:hAnsi="Times New Roman"/>
                <w:sz w:val="28"/>
                <w:szCs w:val="28"/>
              </w:rPr>
              <w:t>11. Песни «Лучик солнца», «Детский сад», «Про лето!»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599D" w:rsidRPr="00C64BDC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Игра на ДМИ «С солнышком друзья!»</w:t>
            </w:r>
          </w:p>
        </w:tc>
      </w:tr>
      <w:tr w:rsidR="007E599D" w:rsidRPr="00C64BDC" w:rsidTr="004E48CD">
        <w:trPr>
          <w:trHeight w:val="558"/>
        </w:trPr>
        <w:tc>
          <w:tcPr>
            <w:tcW w:w="10060" w:type="dxa"/>
            <w:gridSpan w:val="2"/>
            <w:vAlign w:val="center"/>
          </w:tcPr>
          <w:p w:rsidR="007E599D" w:rsidRDefault="007E599D" w:rsidP="004A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Отчетный концерт</w:t>
            </w:r>
          </w:p>
        </w:tc>
      </w:tr>
    </w:tbl>
    <w:p w:rsidR="007E599D" w:rsidRDefault="007E599D" w:rsidP="007E599D">
      <w:pPr>
        <w:rPr>
          <w:rFonts w:ascii="Times New Roman" w:hAnsi="Times New Roman"/>
          <w:b/>
          <w:bCs/>
          <w:sz w:val="28"/>
          <w:szCs w:val="28"/>
        </w:rPr>
      </w:pPr>
    </w:p>
    <w:p w:rsidR="007E599D" w:rsidRDefault="007E599D" w:rsidP="007E59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Алпарова А. Музыкально-игровой материал для дошкольников: На  лугу. М.: ВЛАДОС, 2000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Алпарова А. Музыкально-игровой материал для дошкольников: Осень золотая. В 2 ч.М.: ВЛАДОС, 2000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ученика-пианиста: Учебно-методическое пособие/ Подготовительный класс. Автор-состовитель Г.Г. Цыганова. – Ростов-на-Дону: Феникс, 2005г.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Г.И. Сто музыкальных игр для развития дошкольников. Ярославль: Академия развития, 2007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Артоболевская А. Первая встреча с музыкой. М.: Советский композитор», 1988 г. 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Боромыкова О.С. Музыкально-ритмические движения с пением.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Бекина С.И. Музыка и движение: упражнения, игры и пляски для детей 6-7 лет. М.: «Просвещение», 1994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Бергер Н.А. Современная концепция и методика обучения музыки. С.-П.: «Каро», 2004г.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Ветлугина Н. Теория и методика музыкального воспитания дошкольников. М.: «Просвещение», 1998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Воронова А.Е. Логоритмика для детей 4-7 лет.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Горшкова Е.В. От жеста к танцу. Методика и конспекты занятий по развитию у детей творчества в танце. 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для музыкальных руководителей детских садов. – М,: Издательство «Гном и Д», 2004 г.</w:t>
      </w:r>
      <w:r>
        <w:rPr>
          <w:rFonts w:ascii="Times New Roman" w:hAnsi="Times New Roman"/>
          <w:sz w:val="28"/>
          <w:szCs w:val="28"/>
        </w:rPr>
        <w:br/>
        <w:t xml:space="preserve"> Давыдова М.А. Музыкальное воспитание в детском саду: средняя, старшая и подготовительная группы. – М.: ВАКО,2006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«Дошкольное воспитание» / Журналы 1998 – 2006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Е.В. Теория и методика музыкального воспитания детей. М.: «Просвещение», 1991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Железновы Сергей и Екатерина. Абсолютный слух от 1 до 5/ Серия аудиодисков «Развивалочки от 1до 5». – М.,2013г.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Зацепина М.Б. Антонова Т.В. Народные праздники в детском саду. Методическое пособие для педагогов и музыкальных руководителей. / Под ред. Т.С.Комаровой. – М.: Мозаика-Синтез, 2005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Каплунова И.М., Новоскольцева И.А. Праздник каждый день. Конспекты музыкальных занятий с аудиоприложением (старшая и подготовительная группы).- С.-П.: «Композитор», 2007г.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Королькова И.С. Крохе-музыканту: нотная азбука для самых маленьких: часть1, 2. – Ростов на Дону: Феникс, 2011г.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для детей. Фортепианные пьесы. В.- 2 М.: «Советский композитор», 1988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руководитель»/ Журналы 2005-2008 гг.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в детском саду. //Сост. Н.Ветлугина. М.: «Музыка», 1998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М.Ю.Картушина. Вокально-хоровая работа в детском саду,2003г.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Олиферова Л. «Солнышко смеется». М.: «Воспитание дошкольников», 2004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Олиферова Л. «В стране веселых песен». М.: «Воспитание дошкольников», 2004 г. 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воспитания и обучения в детском саду. М.: «Просвещение», 2000 г. 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Радынова О.П. Музыкальные инструменты и игрушки. М.: «Издательство ГНОМ и Д», 2001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детей петь: песни и упражнения для развития голоса у детей 5-6 лет.//Сост. Г.М.Орлова, С.И. Бекина. М.: «Просвещение» 1993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детей петь: песни и упражнения для развития голоса у детей 6-7 лет.//Сост. Г.М.Орлова, С.И. Бекина. М.: «Просвещение» 1994 г.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Фольклор – музыка – театр: Программы и конспекты занятий для педагогов дополнительного образования, работающих с дошкольниками: Програм.-метод. пособие / Под ред. С.И.Мерзляковой. – М.: Гуманит. Изд. Центр ВЛАДОС, 2003 г. </w:t>
      </w:r>
    </w:p>
    <w:p w:rsidR="007E599D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 w:rsidRPr="008E1714">
        <w:rPr>
          <w:rFonts w:ascii="Times New Roman" w:hAnsi="Times New Roman"/>
          <w:sz w:val="28"/>
          <w:szCs w:val="28"/>
        </w:rPr>
        <w:t>Школа игры на фортепиано/ Под общей ред. А.Николаева/ сост. А.Николаев, В.Натансон, Л.Рощина. – М.: Музыка, 2004г.</w:t>
      </w:r>
    </w:p>
    <w:p w:rsidR="007E599D" w:rsidRPr="008E1714" w:rsidRDefault="007E599D" w:rsidP="007E599D">
      <w:pPr>
        <w:pStyle w:val="a6"/>
        <w:numPr>
          <w:ilvl w:val="0"/>
          <w:numId w:val="9"/>
        </w:numPr>
        <w:ind w:left="426"/>
        <w:rPr>
          <w:rFonts w:ascii="Times New Roman" w:hAnsi="Times New Roman"/>
          <w:sz w:val="28"/>
          <w:szCs w:val="28"/>
        </w:rPr>
      </w:pPr>
      <w:r w:rsidRPr="008E1714">
        <w:rPr>
          <w:rFonts w:ascii="Times New Roman" w:hAnsi="Times New Roman"/>
          <w:sz w:val="28"/>
          <w:szCs w:val="28"/>
        </w:rPr>
        <w:t>Щербакова Н.А. От музыки к движению и речи. В.3 М.: «Издательство ГНОМ</w:t>
      </w:r>
      <w:r>
        <w:rPr>
          <w:rFonts w:ascii="Times New Roman" w:hAnsi="Times New Roman"/>
          <w:sz w:val="28"/>
          <w:szCs w:val="28"/>
        </w:rPr>
        <w:t xml:space="preserve"> иД»</w:t>
      </w:r>
    </w:p>
    <w:p w:rsidR="007E599D" w:rsidRPr="0038584C" w:rsidRDefault="007E599D" w:rsidP="007E599D">
      <w:pPr>
        <w:rPr>
          <w:rFonts w:ascii="Times New Roman" w:hAnsi="Times New Roman"/>
          <w:sz w:val="28"/>
          <w:szCs w:val="28"/>
        </w:rPr>
      </w:pPr>
    </w:p>
    <w:p w:rsidR="007E599D" w:rsidRPr="0038584C" w:rsidRDefault="007E599D" w:rsidP="007E599D">
      <w:pPr>
        <w:rPr>
          <w:rFonts w:ascii="Times New Roman" w:hAnsi="Times New Roman"/>
          <w:sz w:val="28"/>
          <w:szCs w:val="28"/>
        </w:rPr>
      </w:pPr>
    </w:p>
    <w:p w:rsidR="007E599D" w:rsidRDefault="007E599D" w:rsidP="007E599D">
      <w:pPr>
        <w:rPr>
          <w:sz w:val="28"/>
        </w:rPr>
      </w:pPr>
    </w:p>
    <w:p w:rsidR="007E599D" w:rsidRDefault="007E599D" w:rsidP="007E599D">
      <w:pPr>
        <w:rPr>
          <w:sz w:val="28"/>
        </w:rPr>
      </w:pPr>
    </w:p>
    <w:p w:rsidR="007E599D" w:rsidRDefault="007E599D" w:rsidP="007E599D">
      <w:pPr>
        <w:jc w:val="right"/>
        <w:rPr>
          <w:rFonts w:ascii="Times New Roman" w:hAnsi="Times New Roman"/>
          <w:b/>
          <w:sz w:val="40"/>
          <w:szCs w:val="40"/>
        </w:rPr>
      </w:pPr>
    </w:p>
    <w:p w:rsidR="007E599D" w:rsidRDefault="007E599D" w:rsidP="007E599D">
      <w:pPr>
        <w:jc w:val="right"/>
        <w:rPr>
          <w:rFonts w:ascii="Times New Roman" w:hAnsi="Times New Roman"/>
          <w:b/>
          <w:sz w:val="40"/>
          <w:szCs w:val="40"/>
        </w:rPr>
      </w:pPr>
    </w:p>
    <w:p w:rsidR="004E48CD" w:rsidRDefault="004E48CD" w:rsidP="007E599D">
      <w:pPr>
        <w:jc w:val="right"/>
        <w:rPr>
          <w:rFonts w:ascii="Times New Roman" w:hAnsi="Times New Roman"/>
          <w:b/>
          <w:sz w:val="40"/>
          <w:szCs w:val="40"/>
        </w:rPr>
      </w:pPr>
    </w:p>
    <w:p w:rsidR="007E599D" w:rsidRDefault="007E599D" w:rsidP="007E599D">
      <w:pPr>
        <w:jc w:val="right"/>
        <w:rPr>
          <w:rFonts w:ascii="Times New Roman" w:hAnsi="Times New Roman"/>
          <w:b/>
          <w:sz w:val="40"/>
          <w:szCs w:val="40"/>
        </w:rPr>
      </w:pPr>
      <w:r w:rsidRPr="004E48C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40"/>
          <w:szCs w:val="40"/>
        </w:rPr>
        <w:t xml:space="preserve"> 1</w:t>
      </w:r>
    </w:p>
    <w:p w:rsidR="007E599D" w:rsidRDefault="007E599D" w:rsidP="007E599D">
      <w:pPr>
        <w:rPr>
          <w:rFonts w:ascii="Times New Roman" w:hAnsi="Times New Roman"/>
          <w:b/>
          <w:sz w:val="40"/>
          <w:szCs w:val="40"/>
        </w:rPr>
      </w:pPr>
    </w:p>
    <w:p w:rsidR="007E599D" w:rsidRPr="00B54FAA" w:rsidRDefault="007E599D" w:rsidP="007E599D">
      <w:pPr>
        <w:rPr>
          <w:rFonts w:ascii="Times New Roman" w:hAnsi="Times New Roman"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>Диагностика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Диагностика музыкально-эстетического развития ребенка дошкольного возраста является сложной комплексной процедурой. Основная цель диагностики — выявление в различных видах музыкальной деятельности уровня развития: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1) музыкально-эстетического сознания (музыкально-эстетические эмоции и чувства, интерес к музыке, потребности, основы вкуса, представления об идеале и др.);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2) музыкальных способностей (ладовое чувство, музыкально-слуховые представления, чувство ритма, творческие способности);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3) знаний о музыке, умений и навыков.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Диагностические занятия рекомендуется проводить в сентябре и мае (2 раза в год) (детей, которые длительное время посещают детский сад, рекомендуется диагностировать 1 раз в год (в конце учебного года), используя для сравнения данные предыдущего тестирования).</w:t>
      </w:r>
    </w:p>
    <w:p w:rsidR="007E599D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 xml:space="preserve">По форме и содержанию диагностические занятия соответствуют типовым музыкальным занятиям, организуемым с подгруппой детей в количестве 7-9 человек 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(с целью уточнения показателей уровня развития отдельного ребёнка возможна организация индивидуальных как типовых, так и доминантных занятий).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Музыкальный материал, используемый для диагностики, должен соответствовать требованиям художественности и доступности детям обследуемой возрастной группы (примерный музыкальный материал прилагается, замена возможна только соответствующим по сложности материалом). Оценка музыкальных проявлений детей производится по каждому показателю и осуществляется по трех</w:t>
      </w:r>
      <w:r>
        <w:rPr>
          <w:rFonts w:ascii="Times New Roman" w:hAnsi="Times New Roman"/>
          <w:sz w:val="28"/>
        </w:rPr>
        <w:t xml:space="preserve">- </w:t>
      </w:r>
      <w:r w:rsidRPr="0038584C">
        <w:rPr>
          <w:rFonts w:ascii="Times New Roman" w:hAnsi="Times New Roman"/>
          <w:sz w:val="28"/>
        </w:rPr>
        <w:t xml:space="preserve">бальной системе 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(высокий уровень — 3 балла, средний — 2, низкий — 1 балл). Результаты заносятся в таблицу (см. ниже) и суммируются. В зависимости от общего количества баллов (по всем видам музыкальной деятельности) определяется уровень музыкального развития каждого ребенка.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Высо</w:t>
      </w:r>
      <w:r>
        <w:rPr>
          <w:rFonts w:ascii="Times New Roman" w:hAnsi="Times New Roman"/>
          <w:sz w:val="28"/>
        </w:rPr>
        <w:t xml:space="preserve">кий уровень: </w:t>
      </w:r>
    </w:p>
    <w:p w:rsidR="007E599D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Сред</w:t>
      </w:r>
      <w:r>
        <w:rPr>
          <w:rFonts w:ascii="Times New Roman" w:hAnsi="Times New Roman"/>
          <w:sz w:val="28"/>
        </w:rPr>
        <w:t xml:space="preserve">ний уровень: </w:t>
      </w:r>
    </w:p>
    <w:p w:rsidR="007E599D" w:rsidRPr="0038584C" w:rsidRDefault="007E599D" w:rsidP="007E599D">
      <w:pPr>
        <w:rPr>
          <w:rFonts w:ascii="Times New Roman" w:hAnsi="Times New Roman"/>
          <w:sz w:val="28"/>
        </w:rPr>
      </w:pPr>
      <w:r w:rsidRPr="0038584C"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z w:val="28"/>
        </w:rPr>
        <w:t xml:space="preserve">кий уровень: </w:t>
      </w:r>
    </w:p>
    <w:p w:rsidR="007E599D" w:rsidRDefault="007E599D" w:rsidP="007E59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ДИАГНОСТИЧЕСКАЯ КАРТА</w:t>
      </w:r>
    </w:p>
    <w:tbl>
      <w:tblPr>
        <w:tblW w:w="1002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2438"/>
        <w:gridCol w:w="2267"/>
        <w:gridCol w:w="1806"/>
        <w:gridCol w:w="1739"/>
      </w:tblGrid>
      <w:tr w:rsidR="00B54FAA" w:rsidTr="00B54FAA">
        <w:trPr>
          <w:trHeight w:val="377"/>
        </w:trPr>
        <w:tc>
          <w:tcPr>
            <w:tcW w:w="1770" w:type="dxa"/>
          </w:tcPr>
          <w:p w:rsidR="00B54FAA" w:rsidRPr="00AB2B70" w:rsidRDefault="00B54FAA" w:rsidP="00B54FAA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2438" w:type="dxa"/>
          </w:tcPr>
          <w:p w:rsidR="00B54FAA" w:rsidRPr="00AB2B70" w:rsidRDefault="00B54FAA" w:rsidP="00B54FAA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навык</w:t>
            </w:r>
          </w:p>
        </w:tc>
        <w:tc>
          <w:tcPr>
            <w:tcW w:w="2267" w:type="dxa"/>
          </w:tcPr>
          <w:p w:rsidR="00B54FAA" w:rsidRPr="00AB2B70" w:rsidRDefault="00B54FAA" w:rsidP="00B54FAA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Слуховое восприятие музыки</w:t>
            </w:r>
          </w:p>
        </w:tc>
        <w:tc>
          <w:tcPr>
            <w:tcW w:w="1806" w:type="dxa"/>
          </w:tcPr>
          <w:p w:rsidR="00B54FAA" w:rsidRPr="00AB2B70" w:rsidRDefault="00B54FAA" w:rsidP="00B54FAA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739" w:type="dxa"/>
          </w:tcPr>
          <w:p w:rsidR="00B54FAA" w:rsidRPr="00AB2B70" w:rsidRDefault="00B54FAA" w:rsidP="00B54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B54FAA" w:rsidTr="00B54FAA">
        <w:trPr>
          <w:trHeight w:val="513"/>
        </w:trPr>
        <w:tc>
          <w:tcPr>
            <w:tcW w:w="1770" w:type="dxa"/>
          </w:tcPr>
          <w:p w:rsidR="00B54FAA" w:rsidRPr="00AB2B70" w:rsidRDefault="00B54FAA" w:rsidP="004A4A5E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4FAA" w:rsidRPr="00AB2B70" w:rsidRDefault="00B54FAA" w:rsidP="004A4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54FAA" w:rsidRPr="00AB2B70" w:rsidRDefault="00B54FAA" w:rsidP="004A4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54FAA" w:rsidRPr="00AB2B70" w:rsidRDefault="00B54FAA" w:rsidP="004A4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54FAA" w:rsidRPr="00AB2B70" w:rsidRDefault="00B54FAA" w:rsidP="004A4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99D" w:rsidRDefault="007E599D" w:rsidP="007E599D">
      <w:pPr>
        <w:rPr>
          <w:sz w:val="28"/>
        </w:rPr>
      </w:pPr>
      <w:r w:rsidRPr="00266867">
        <w:rPr>
          <w:sz w:val="28"/>
        </w:rPr>
        <w:t xml:space="preserve">    </w:t>
      </w:r>
    </w:p>
    <w:p w:rsidR="00B54FAA" w:rsidRDefault="00B54FAA" w:rsidP="007E599D">
      <w:pPr>
        <w:jc w:val="right"/>
        <w:rPr>
          <w:rFonts w:ascii="Times New Roman" w:hAnsi="Times New Roman"/>
          <w:sz w:val="28"/>
          <w:szCs w:val="28"/>
        </w:rPr>
      </w:pPr>
    </w:p>
    <w:p w:rsidR="00B54FAA" w:rsidRDefault="00B54FAA" w:rsidP="007E599D">
      <w:pPr>
        <w:jc w:val="right"/>
        <w:rPr>
          <w:rFonts w:ascii="Times New Roman" w:hAnsi="Times New Roman"/>
          <w:sz w:val="28"/>
          <w:szCs w:val="28"/>
        </w:rPr>
      </w:pPr>
    </w:p>
    <w:p w:rsidR="00B54FAA" w:rsidRDefault="00B54FAA" w:rsidP="007E599D">
      <w:pPr>
        <w:jc w:val="right"/>
        <w:rPr>
          <w:rFonts w:ascii="Times New Roman" w:hAnsi="Times New Roman"/>
          <w:sz w:val="28"/>
          <w:szCs w:val="28"/>
        </w:rPr>
      </w:pPr>
    </w:p>
    <w:p w:rsidR="007E599D" w:rsidRPr="00B54FAA" w:rsidRDefault="007E599D" w:rsidP="007E599D">
      <w:pPr>
        <w:jc w:val="right"/>
        <w:rPr>
          <w:rFonts w:ascii="Times New Roman" w:hAnsi="Times New Roman"/>
          <w:sz w:val="28"/>
          <w:szCs w:val="28"/>
        </w:rPr>
      </w:pPr>
      <w:r w:rsidRPr="00B54FA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b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>Примерный конспект занятия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b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 xml:space="preserve"> по программе «Музыкальная капель»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b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 xml:space="preserve"> для смешанной группы детей 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b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>5-7 лет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b/>
          <w:sz w:val="28"/>
          <w:szCs w:val="28"/>
          <w:u w:val="single"/>
        </w:rPr>
      </w:pPr>
      <w:r w:rsidRPr="00B54FAA">
        <w:rPr>
          <w:rFonts w:ascii="Times New Roman" w:hAnsi="Times New Roman"/>
          <w:b/>
          <w:sz w:val="28"/>
          <w:szCs w:val="28"/>
          <w:u w:val="single"/>
        </w:rPr>
        <w:t>Занятие 1</w:t>
      </w:r>
    </w:p>
    <w:p w:rsidR="007E599D" w:rsidRPr="00B54FAA" w:rsidRDefault="007E599D" w:rsidP="007E599D">
      <w:pPr>
        <w:tabs>
          <w:tab w:val="left" w:pos="7728"/>
        </w:tabs>
        <w:rPr>
          <w:rFonts w:ascii="Times New Roman" w:hAnsi="Times New Roman"/>
          <w:sz w:val="28"/>
          <w:szCs w:val="28"/>
        </w:rPr>
      </w:pPr>
      <w:r w:rsidRPr="00B54FAA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B54FAA">
        <w:rPr>
          <w:rFonts w:ascii="Times New Roman" w:hAnsi="Times New Roman"/>
          <w:sz w:val="28"/>
          <w:szCs w:val="28"/>
        </w:rPr>
        <w:t>знакомство, диагностика музыкальных</w:t>
      </w:r>
      <w:r>
        <w:rPr>
          <w:rFonts w:ascii="Times New Roman" w:hAnsi="Times New Roman"/>
          <w:sz w:val="40"/>
          <w:szCs w:val="40"/>
        </w:rPr>
        <w:t xml:space="preserve"> </w:t>
      </w:r>
      <w:r w:rsidRPr="00B54FAA">
        <w:rPr>
          <w:rFonts w:ascii="Times New Roman" w:hAnsi="Times New Roman"/>
          <w:sz w:val="28"/>
          <w:szCs w:val="28"/>
        </w:rPr>
        <w:t>данных детей, создание положительного эмоционального настроя при занятии музыкой.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2126"/>
        <w:gridCol w:w="3260"/>
        <w:gridCol w:w="2835"/>
      </w:tblGrid>
      <w:tr w:rsidR="007E599D" w:rsidRPr="00194ED3" w:rsidTr="00B54FAA">
        <w:trPr>
          <w:trHeight w:val="729"/>
        </w:trPr>
        <w:tc>
          <w:tcPr>
            <w:tcW w:w="817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>Время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260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194E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194ED3">
              <w:rPr>
                <w:rFonts w:ascii="Times New Roman" w:hAnsi="Times New Roman"/>
                <w:b/>
                <w:sz w:val="28"/>
                <w:szCs w:val="28"/>
              </w:rPr>
              <w:t xml:space="preserve"> дидактический материал</w:t>
            </w:r>
          </w:p>
        </w:tc>
      </w:tr>
      <w:tr w:rsidR="007E599D" w:rsidTr="00B54FAA">
        <w:trPr>
          <w:trHeight w:val="505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Знакомство, приветствие.</w:t>
            </w:r>
          </w:p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Игра-импровизация «Спой свое имя», «Здравствуй, Саша, как дела?»</w:t>
            </w:r>
          </w:p>
        </w:tc>
        <w:tc>
          <w:tcPr>
            <w:tcW w:w="3260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4ED3">
              <w:rPr>
                <w:rFonts w:ascii="Times New Roman" w:hAnsi="Times New Roman"/>
                <w:sz w:val="28"/>
                <w:szCs w:val="28"/>
              </w:rPr>
              <w:t>адать эмоциональный тон занятию;</w:t>
            </w:r>
          </w:p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ED3">
              <w:rPr>
                <w:rFonts w:ascii="Times New Roman" w:hAnsi="Times New Roman"/>
                <w:sz w:val="28"/>
                <w:szCs w:val="28"/>
              </w:rPr>
              <w:t>поощрять детей вокализировать свое имя;</w:t>
            </w:r>
          </w:p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ED3">
              <w:rPr>
                <w:rFonts w:ascii="Times New Roman" w:hAnsi="Times New Roman"/>
                <w:sz w:val="28"/>
                <w:szCs w:val="28"/>
              </w:rPr>
              <w:t>диагностировать вокальные возможности детей.</w:t>
            </w:r>
          </w:p>
        </w:tc>
        <w:tc>
          <w:tcPr>
            <w:tcW w:w="283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99D" w:rsidTr="00B54FAA">
        <w:trPr>
          <w:trHeight w:val="533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 игра «Ладошки»</w:t>
            </w:r>
          </w:p>
        </w:tc>
        <w:tc>
          <w:tcPr>
            <w:tcW w:w="3260" w:type="dxa"/>
            <w:vAlign w:val="center"/>
          </w:tcPr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умение чутко относиться к другому человеку;</w:t>
            </w:r>
          </w:p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диагностировать чувство ритма у детей.</w:t>
            </w:r>
          </w:p>
        </w:tc>
        <w:tc>
          <w:tcPr>
            <w:tcW w:w="283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Стульчики</w:t>
            </w:r>
          </w:p>
        </w:tc>
      </w:tr>
      <w:tr w:rsidR="007E599D" w:rsidTr="00B54FAA">
        <w:trPr>
          <w:trHeight w:val="533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Ансамблевое пение:</w:t>
            </w:r>
          </w:p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распевки «Андрей-воробей», «Жук»</w:t>
            </w:r>
          </w:p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«Наш любимый детский сад»</w:t>
            </w:r>
            <w:r>
              <w:t xml:space="preserve"> </w:t>
            </w:r>
            <w:r w:rsidRPr="00E40EEC">
              <w:rPr>
                <w:rFonts w:ascii="Times New Roman" w:hAnsi="Times New Roman"/>
                <w:sz w:val="28"/>
                <w:szCs w:val="28"/>
              </w:rPr>
              <w:t>муз и сл. Т. Ротмистровой</w:t>
            </w:r>
          </w:p>
        </w:tc>
        <w:tc>
          <w:tcPr>
            <w:tcW w:w="3260" w:type="dxa"/>
            <w:vAlign w:val="center"/>
          </w:tcPr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петь на одном звуке;</w:t>
            </w:r>
          </w:p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диагностировать звуковыстоный слух детей;</w:t>
            </w:r>
          </w:p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песней</w:t>
            </w:r>
          </w:p>
        </w:tc>
        <w:tc>
          <w:tcPr>
            <w:tcW w:w="2835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Видео-презентация «Жук-жук, где твой дом» на одноименную песню Е.Железновой, </w:t>
            </w:r>
          </w:p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аудиозапись и ноты песни «Наш любимый детский сад» сл. и муз. Ротмистровой </w:t>
            </w:r>
          </w:p>
        </w:tc>
      </w:tr>
      <w:tr w:rsidR="007E599D" w:rsidTr="00B54FAA">
        <w:trPr>
          <w:trHeight w:val="505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Физкультминутка:</w:t>
            </w:r>
          </w:p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Кабалевского</w:t>
            </w:r>
          </w:p>
        </w:tc>
        <w:tc>
          <w:tcPr>
            <w:tcW w:w="3260" w:type="dxa"/>
            <w:vAlign w:val="center"/>
          </w:tcPr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«прочувствовать» и «прошагать» пульсацию в музыке;</w:t>
            </w:r>
          </w:p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ритмического слуха детей</w:t>
            </w:r>
          </w:p>
        </w:tc>
        <w:tc>
          <w:tcPr>
            <w:tcW w:w="283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«Марш» Д. Кабалевского</w:t>
            </w:r>
          </w:p>
        </w:tc>
      </w:tr>
      <w:tr w:rsidR="007E599D" w:rsidTr="00B54FAA">
        <w:trPr>
          <w:trHeight w:val="533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детских музыкальных инструментах (ДМИ):</w:t>
            </w:r>
          </w:p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«Дирижер»</w:t>
            </w:r>
          </w:p>
        </w:tc>
        <w:tc>
          <w:tcPr>
            <w:tcW w:w="3260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основными дирижерскими жестами</w:t>
            </w:r>
          </w:p>
        </w:tc>
        <w:tc>
          <w:tcPr>
            <w:tcW w:w="2835" w:type="dxa"/>
            <w:vAlign w:val="center"/>
          </w:tcPr>
          <w:p w:rsidR="007E599D" w:rsidRPr="00194ED3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Нотная матрица, дирижерская палочка.</w:t>
            </w:r>
          </w:p>
        </w:tc>
      </w:tr>
      <w:tr w:rsidR="007E599D" w:rsidTr="00B54FAA">
        <w:trPr>
          <w:trHeight w:val="533"/>
        </w:trPr>
        <w:tc>
          <w:tcPr>
            <w:tcW w:w="817" w:type="dxa"/>
            <w:vAlign w:val="center"/>
          </w:tcPr>
          <w:p w:rsidR="007E599D" w:rsidRPr="00194ED3" w:rsidRDefault="007E599D" w:rsidP="007E599D">
            <w:pPr>
              <w:pStyle w:val="a6"/>
              <w:numPr>
                <w:ilvl w:val="0"/>
                <w:numId w:val="7"/>
              </w:numPr>
              <w:tabs>
                <w:tab w:val="left" w:pos="77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Релаксация, прощание</w:t>
            </w:r>
          </w:p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«Я запомнил …»</w:t>
            </w:r>
          </w:p>
        </w:tc>
        <w:tc>
          <w:tcPr>
            <w:tcW w:w="3260" w:type="dxa"/>
            <w:vAlign w:val="center"/>
          </w:tcPr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подытожить занятие;</w:t>
            </w:r>
          </w:p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сбросить напряжение и зажатость детей;</w:t>
            </w:r>
          </w:p>
          <w:p w:rsidR="007E599D" w:rsidRDefault="007E599D" w:rsidP="007E599D">
            <w:pPr>
              <w:pStyle w:val="a6"/>
              <w:numPr>
                <w:ilvl w:val="0"/>
                <w:numId w:val="8"/>
              </w:numPr>
              <w:tabs>
                <w:tab w:val="left" w:pos="7728"/>
              </w:tabs>
              <w:spacing w:after="0" w:line="240" w:lineRule="auto"/>
              <w:ind w:left="2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закрепить в памяти элементы занятия.</w:t>
            </w:r>
          </w:p>
        </w:tc>
        <w:tc>
          <w:tcPr>
            <w:tcW w:w="2835" w:type="dxa"/>
            <w:vAlign w:val="center"/>
          </w:tcPr>
          <w:p w:rsidR="007E599D" w:rsidRDefault="007E599D" w:rsidP="004A4A5E">
            <w:pPr>
              <w:tabs>
                <w:tab w:val="left" w:pos="772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Ковер, массажный мячик.</w:t>
            </w:r>
          </w:p>
        </w:tc>
      </w:tr>
    </w:tbl>
    <w:p w:rsidR="007E599D" w:rsidRPr="003F1A7E" w:rsidRDefault="007E599D" w:rsidP="007E599D">
      <w:pPr>
        <w:tabs>
          <w:tab w:val="left" w:pos="7728"/>
        </w:tabs>
        <w:rPr>
          <w:rFonts w:ascii="Times New Roman" w:hAnsi="Times New Roman"/>
          <w:b/>
          <w:sz w:val="40"/>
          <w:szCs w:val="40"/>
        </w:rPr>
      </w:pPr>
    </w:p>
    <w:p w:rsidR="002E57AE" w:rsidRDefault="002E57AE"/>
    <w:sectPr w:rsidR="002E57AE" w:rsidSect="004E48CD">
      <w:pgSz w:w="11906" w:h="16838"/>
      <w:pgMar w:top="1387" w:right="851" w:bottom="1843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F2" w:rsidRDefault="00C22FF2">
      <w:r>
        <w:separator/>
      </w:r>
    </w:p>
  </w:endnote>
  <w:endnote w:type="continuationSeparator" w:id="0">
    <w:p w:rsidR="00C22FF2" w:rsidRDefault="00C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F2" w:rsidRDefault="00C22FF2">
      <w:r>
        <w:separator/>
      </w:r>
    </w:p>
  </w:footnote>
  <w:footnote w:type="continuationSeparator" w:id="0">
    <w:p w:rsidR="00C22FF2" w:rsidRDefault="00C2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7EE"/>
    <w:multiLevelType w:val="hybridMultilevel"/>
    <w:tmpl w:val="A67C6F78"/>
    <w:lvl w:ilvl="0" w:tplc="6D3C00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1F2C02"/>
    <w:multiLevelType w:val="hybridMultilevel"/>
    <w:tmpl w:val="09B4A232"/>
    <w:lvl w:ilvl="0" w:tplc="6D3C00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62802"/>
    <w:multiLevelType w:val="hybridMultilevel"/>
    <w:tmpl w:val="08B0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643"/>
    <w:multiLevelType w:val="hybridMultilevel"/>
    <w:tmpl w:val="38F6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4079"/>
    <w:multiLevelType w:val="hybridMultilevel"/>
    <w:tmpl w:val="5E66F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D67500"/>
    <w:multiLevelType w:val="hybridMultilevel"/>
    <w:tmpl w:val="AA0C0304"/>
    <w:lvl w:ilvl="0" w:tplc="6D3C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E36AF9"/>
    <w:multiLevelType w:val="hybridMultilevel"/>
    <w:tmpl w:val="3ACA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6A1C"/>
    <w:multiLevelType w:val="hybridMultilevel"/>
    <w:tmpl w:val="229C3EC2"/>
    <w:lvl w:ilvl="0" w:tplc="6D3C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240485"/>
    <w:multiLevelType w:val="hybridMultilevel"/>
    <w:tmpl w:val="1160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9D"/>
    <w:rsid w:val="002E57AE"/>
    <w:rsid w:val="00304AEF"/>
    <w:rsid w:val="0035236E"/>
    <w:rsid w:val="004E48CD"/>
    <w:rsid w:val="00671E25"/>
    <w:rsid w:val="007A2930"/>
    <w:rsid w:val="007E4E15"/>
    <w:rsid w:val="007E599D"/>
    <w:rsid w:val="00B54FAA"/>
    <w:rsid w:val="00C22FF2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12D56"/>
  <w15:chartTrackingRefBased/>
  <w15:docId w15:val="{A2054800-0BD0-46A2-9E26-28AA3A3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99D"/>
    <w:pPr>
      <w:ind w:right="0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59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7E599D"/>
    <w:pPr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599D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Аленушка</dc:creator>
  <cp:keywords/>
  <dc:description/>
  <cp:lastModifiedBy>user</cp:lastModifiedBy>
  <cp:revision>4</cp:revision>
  <dcterms:created xsi:type="dcterms:W3CDTF">2023-11-29T11:08:00Z</dcterms:created>
  <dcterms:modified xsi:type="dcterms:W3CDTF">2023-11-29T12:12:00Z</dcterms:modified>
</cp:coreProperties>
</file>